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CD863" w14:textId="77777777" w:rsidR="003F496E" w:rsidRPr="00981EE2" w:rsidRDefault="003F496E" w:rsidP="00154EFB">
      <w:pPr>
        <w:rPr>
          <w:rFonts w:ascii="Arial" w:hAnsi="Arial" w:cs="Arial"/>
          <w:b/>
          <w:sz w:val="22"/>
          <w:szCs w:val="22"/>
        </w:rPr>
      </w:pPr>
    </w:p>
    <w:tbl>
      <w:tblPr>
        <w:tblW w:w="10940" w:type="dxa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5"/>
        <w:gridCol w:w="8695"/>
      </w:tblGrid>
      <w:tr w:rsidR="00BA3E27" w:rsidRPr="00981EE2" w14:paraId="785D1216" w14:textId="77777777" w:rsidTr="00A354B0">
        <w:trPr>
          <w:trHeight w:val="479"/>
        </w:trPr>
        <w:tc>
          <w:tcPr>
            <w:tcW w:w="10940" w:type="dxa"/>
            <w:gridSpan w:val="2"/>
          </w:tcPr>
          <w:p w14:paraId="1A25FE39" w14:textId="77777777" w:rsidR="00BA3E27" w:rsidRPr="00981EE2" w:rsidRDefault="00BA3E27" w:rsidP="00154E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968349" w14:textId="77777777" w:rsidR="00BA3E27" w:rsidRPr="00981EE2" w:rsidRDefault="0007791C" w:rsidP="00154E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 xml:space="preserve">About the Measure </w:t>
            </w:r>
          </w:p>
          <w:p w14:paraId="2F37524D" w14:textId="77777777" w:rsidR="00BA3E27" w:rsidRPr="00981EE2" w:rsidRDefault="00BA3E27" w:rsidP="00154E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3E27" w:rsidRPr="00981EE2" w14:paraId="39EDB5A4" w14:textId="77777777" w:rsidTr="009A76F2">
        <w:trPr>
          <w:trHeight w:val="58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D9D9D9"/>
          </w:tcPr>
          <w:p w14:paraId="258BC616" w14:textId="77777777" w:rsidR="009A76F2" w:rsidRPr="009A76F2" w:rsidRDefault="00F9334E" w:rsidP="009A76F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Domain</w:t>
            </w:r>
            <w:r w:rsidR="00037186" w:rsidRPr="00981EE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695" w:type="dxa"/>
          </w:tcPr>
          <w:p w14:paraId="7E3B09A3" w14:textId="3AF5973D" w:rsidR="006C41DD" w:rsidRPr="00981EE2" w:rsidRDefault="00753C2C" w:rsidP="00154E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Sickle Cell Disease: Psychosocial and Social Determinants of Health</w:t>
            </w:r>
          </w:p>
        </w:tc>
      </w:tr>
      <w:tr w:rsidR="00BA3E27" w:rsidRPr="00981EE2" w14:paraId="27C49C58" w14:textId="77777777" w:rsidTr="009A76F2">
        <w:trPr>
          <w:trHeight w:val="58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</w:tcPr>
          <w:p w14:paraId="6F5E1F21" w14:textId="77777777" w:rsidR="00BA3E27" w:rsidRPr="00981EE2" w:rsidRDefault="00F9334E" w:rsidP="00384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Measure</w:t>
            </w:r>
            <w:r w:rsidR="00037186" w:rsidRPr="00981EE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695" w:type="dxa"/>
          </w:tcPr>
          <w:p w14:paraId="08DD2AEE" w14:textId="06117EFA" w:rsidR="006C41DD" w:rsidRPr="00981EE2" w:rsidRDefault="00753C2C" w:rsidP="005F25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Medication Adherence</w:t>
            </w:r>
          </w:p>
        </w:tc>
      </w:tr>
      <w:tr w:rsidR="00BA3E27" w:rsidRPr="00981EE2" w14:paraId="2E78D18E" w14:textId="77777777" w:rsidTr="009A76F2">
        <w:trPr>
          <w:trHeight w:val="58"/>
        </w:trPr>
        <w:tc>
          <w:tcPr>
            <w:tcW w:w="2245" w:type="dxa"/>
            <w:shd w:val="clear" w:color="auto" w:fill="D9D9D9"/>
          </w:tcPr>
          <w:p w14:paraId="3CAE9211" w14:textId="77777777" w:rsidR="00A14486" w:rsidRPr="00981EE2" w:rsidRDefault="00055008" w:rsidP="00384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Definition</w:t>
            </w:r>
            <w:r w:rsidR="009A76F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695" w:type="dxa"/>
          </w:tcPr>
          <w:p w14:paraId="10267590" w14:textId="04755F69" w:rsidR="00A354B0" w:rsidRPr="00753C2C" w:rsidRDefault="006F226F" w:rsidP="0044325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Adherence is the extent to which a person’s behavior aligns with their healthcare providers</w:t>
            </w:r>
            <w:r w:rsidR="000E3D65">
              <w:rPr>
                <w:rFonts w:ascii="Arial" w:hAnsi="Arial" w:cs="Arial"/>
                <w:sz w:val="22"/>
                <w:szCs w:val="22"/>
              </w:rPr>
              <w:t>’</w:t>
            </w:r>
            <w:r>
              <w:rPr>
                <w:rFonts w:ascii="Arial" w:hAnsi="Arial" w:cs="Arial"/>
                <w:sz w:val="22"/>
                <w:szCs w:val="22"/>
              </w:rPr>
              <w:t xml:space="preserve"> recommendations. </w:t>
            </w:r>
          </w:p>
        </w:tc>
      </w:tr>
      <w:tr w:rsidR="00366447" w:rsidRPr="00981EE2" w14:paraId="13C59F6C" w14:textId="77777777" w:rsidTr="009A76F2">
        <w:trPr>
          <w:trHeight w:val="58"/>
        </w:trPr>
        <w:tc>
          <w:tcPr>
            <w:tcW w:w="2245" w:type="dxa"/>
          </w:tcPr>
          <w:p w14:paraId="6C0C0FEC" w14:textId="77777777" w:rsidR="00A02104" w:rsidRPr="00981EE2" w:rsidRDefault="00366447" w:rsidP="00154E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Purpose</w:t>
            </w:r>
            <w:r w:rsidR="00037186" w:rsidRPr="00981EE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695" w:type="dxa"/>
          </w:tcPr>
          <w:p w14:paraId="25CBBAAF" w14:textId="3BEBE850" w:rsidR="00F63900" w:rsidRPr="00753C2C" w:rsidRDefault="006F226F" w:rsidP="005F25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Patients who have higher adherence, often have better health outcomes. This includes taking medications, less frequent chronic disease complications, hospitalizations, </w:t>
            </w:r>
            <w:r w:rsidR="000E3D65">
              <w:rPr>
                <w:rFonts w:ascii="Arial" w:hAnsi="Arial" w:cs="Arial"/>
                <w:sz w:val="22"/>
                <w:szCs w:val="22"/>
              </w:rPr>
              <w:t xml:space="preserve">Emergency Room </w:t>
            </w:r>
            <w:r>
              <w:rPr>
                <w:rFonts w:ascii="Arial" w:hAnsi="Arial" w:cs="Arial"/>
                <w:sz w:val="22"/>
                <w:szCs w:val="22"/>
              </w:rPr>
              <w:t xml:space="preserve">visits, and overall lower healthcare costs. </w:t>
            </w:r>
          </w:p>
        </w:tc>
      </w:tr>
      <w:tr w:rsidR="004C6528" w:rsidRPr="00981EE2" w14:paraId="68C93672" w14:textId="77777777" w:rsidTr="009A76F2">
        <w:trPr>
          <w:trHeight w:val="107"/>
        </w:trPr>
        <w:tc>
          <w:tcPr>
            <w:tcW w:w="2245" w:type="dxa"/>
            <w:shd w:val="clear" w:color="auto" w:fill="D9D9D9"/>
          </w:tcPr>
          <w:p w14:paraId="1F81AF87" w14:textId="77777777" w:rsidR="004C6528" w:rsidRPr="00981EE2" w:rsidRDefault="004C6528" w:rsidP="00384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 xml:space="preserve">Essential </w:t>
            </w:r>
            <w:proofErr w:type="spellStart"/>
            <w:r w:rsidR="00932760">
              <w:rPr>
                <w:rFonts w:ascii="Arial" w:hAnsi="Arial" w:cs="Arial"/>
                <w:b/>
                <w:sz w:val="22"/>
                <w:szCs w:val="22"/>
              </w:rPr>
              <w:t>PhenX</w:t>
            </w:r>
            <w:proofErr w:type="spellEnd"/>
            <w:r w:rsidR="0093276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Measures</w:t>
            </w:r>
            <w:r w:rsidRPr="00981EE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695" w:type="dxa"/>
          </w:tcPr>
          <w:p w14:paraId="4D3797D9" w14:textId="643C116A" w:rsidR="004C6528" w:rsidRPr="00753C2C" w:rsidRDefault="000E3D65" w:rsidP="005F25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applicable.</w:t>
            </w:r>
          </w:p>
        </w:tc>
      </w:tr>
      <w:tr w:rsidR="004C6528" w:rsidRPr="00981EE2" w14:paraId="314C6B41" w14:textId="77777777" w:rsidTr="009A76F2">
        <w:trPr>
          <w:trHeight w:val="58"/>
        </w:trPr>
        <w:tc>
          <w:tcPr>
            <w:tcW w:w="2245" w:type="dxa"/>
          </w:tcPr>
          <w:p w14:paraId="0A3AB2B9" w14:textId="77777777" w:rsidR="004C6528" w:rsidRPr="00981EE2" w:rsidRDefault="004C6528" w:rsidP="00384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 xml:space="preserve">Related </w:t>
            </w:r>
            <w:proofErr w:type="spellStart"/>
            <w:r w:rsidRPr="00981EE2">
              <w:rPr>
                <w:rFonts w:ascii="Arial" w:hAnsi="Arial" w:cs="Arial"/>
                <w:b/>
                <w:sz w:val="22"/>
                <w:szCs w:val="22"/>
              </w:rPr>
              <w:t>PhenX</w:t>
            </w:r>
            <w:proofErr w:type="spellEnd"/>
            <w:r w:rsidRPr="00981EE2">
              <w:rPr>
                <w:rFonts w:ascii="Arial" w:hAnsi="Arial" w:cs="Arial"/>
                <w:b/>
                <w:sz w:val="22"/>
                <w:szCs w:val="22"/>
              </w:rPr>
              <w:t xml:space="preserve"> Measures:</w:t>
            </w:r>
          </w:p>
        </w:tc>
        <w:tc>
          <w:tcPr>
            <w:tcW w:w="8695" w:type="dxa"/>
          </w:tcPr>
          <w:p w14:paraId="08E707A0" w14:textId="6F74ECDE" w:rsidR="004C6528" w:rsidRPr="00753C2C" w:rsidRDefault="000E3D65" w:rsidP="004C65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applicable.</w:t>
            </w:r>
          </w:p>
          <w:p w14:paraId="221C433E" w14:textId="77777777" w:rsidR="004C6528" w:rsidRPr="00753C2C" w:rsidRDefault="004C6528" w:rsidP="004C65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6528" w:rsidRPr="00981EE2" w14:paraId="519BF0D2" w14:textId="77777777" w:rsidTr="009A76F2">
        <w:trPr>
          <w:trHeight w:val="71"/>
        </w:trPr>
        <w:tc>
          <w:tcPr>
            <w:tcW w:w="2245" w:type="dxa"/>
            <w:shd w:val="clear" w:color="auto" w:fill="D9D9D9"/>
          </w:tcPr>
          <w:p w14:paraId="5BBB6C43" w14:textId="77777777" w:rsidR="004C6528" w:rsidRPr="00981EE2" w:rsidRDefault="004C6528" w:rsidP="004C65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Measure Release Date:</w:t>
            </w:r>
          </w:p>
        </w:tc>
        <w:tc>
          <w:tcPr>
            <w:tcW w:w="8695" w:type="dxa"/>
          </w:tcPr>
          <w:p w14:paraId="40352367" w14:textId="77777777" w:rsidR="004C6528" w:rsidRPr="00753C2C" w:rsidRDefault="004C6528" w:rsidP="004C65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72904A" w14:textId="77777777" w:rsidR="008B4EA6" w:rsidRPr="00981EE2" w:rsidRDefault="008B4EA6" w:rsidP="00154EFB">
      <w:pPr>
        <w:rPr>
          <w:rFonts w:ascii="Arial" w:hAnsi="Arial" w:cs="Arial"/>
          <w:sz w:val="22"/>
          <w:szCs w:val="22"/>
        </w:rPr>
      </w:pPr>
    </w:p>
    <w:p w14:paraId="54164537" w14:textId="77777777" w:rsidR="008B4EA6" w:rsidRPr="00981EE2" w:rsidRDefault="008B4EA6" w:rsidP="00154EFB">
      <w:pPr>
        <w:rPr>
          <w:rFonts w:ascii="Arial" w:hAnsi="Arial" w:cs="Arial"/>
          <w:sz w:val="22"/>
          <w:szCs w:val="22"/>
        </w:rPr>
      </w:pPr>
    </w:p>
    <w:p w14:paraId="756A431E" w14:textId="77777777" w:rsidR="003F496E" w:rsidRPr="00981EE2" w:rsidRDefault="003F496E" w:rsidP="00154EFB">
      <w:pPr>
        <w:rPr>
          <w:rFonts w:ascii="Arial" w:hAnsi="Arial" w:cs="Arial"/>
          <w:b/>
          <w:sz w:val="22"/>
          <w:szCs w:val="22"/>
        </w:rPr>
      </w:pPr>
    </w:p>
    <w:tbl>
      <w:tblPr>
        <w:tblW w:w="10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9373"/>
      </w:tblGrid>
      <w:tr w:rsidR="003F496E" w:rsidRPr="00981EE2" w14:paraId="13DEEEBF" w14:textId="77777777" w:rsidTr="009E11FA">
        <w:trPr>
          <w:trHeight w:val="420"/>
          <w:jc w:val="center"/>
        </w:trPr>
        <w:tc>
          <w:tcPr>
            <w:tcW w:w="10896" w:type="dxa"/>
            <w:gridSpan w:val="2"/>
          </w:tcPr>
          <w:p w14:paraId="089DC492" w14:textId="77777777" w:rsidR="006C41DD" w:rsidRPr="00981EE2" w:rsidRDefault="00376CF0" w:rsidP="00154E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 xml:space="preserve">About </w:t>
            </w:r>
            <w:r w:rsidR="0029042F" w:rsidRPr="00981EE2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="003F496E" w:rsidRPr="00981EE2">
              <w:rPr>
                <w:rFonts w:ascii="Arial" w:hAnsi="Arial" w:cs="Arial"/>
                <w:b/>
                <w:sz w:val="22"/>
                <w:szCs w:val="22"/>
              </w:rPr>
              <w:t>Protocol</w:t>
            </w:r>
            <w:r w:rsidR="0029042F" w:rsidRPr="00981EE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78AD375" w14:textId="77777777" w:rsidR="007F7390" w:rsidRPr="00981EE2" w:rsidRDefault="007F7390" w:rsidP="000825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427" w:rsidRPr="00981EE2" w14:paraId="3989F256" w14:textId="77777777" w:rsidTr="009A76F2">
        <w:trPr>
          <w:trHeight w:val="71"/>
          <w:jc w:val="center"/>
        </w:trPr>
        <w:tc>
          <w:tcPr>
            <w:tcW w:w="2951" w:type="dxa"/>
            <w:shd w:val="clear" w:color="auto" w:fill="auto"/>
          </w:tcPr>
          <w:p w14:paraId="6A79D48D" w14:textId="77777777" w:rsidR="00C53427" w:rsidRPr="00981EE2" w:rsidRDefault="00C53427" w:rsidP="00BF5AF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Protocol Release Date:</w:t>
            </w:r>
          </w:p>
        </w:tc>
        <w:tc>
          <w:tcPr>
            <w:tcW w:w="7945" w:type="dxa"/>
          </w:tcPr>
          <w:p w14:paraId="5EDC03C8" w14:textId="77777777" w:rsidR="00C53427" w:rsidRPr="00753C2C" w:rsidRDefault="00C53427" w:rsidP="00154E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509E" w:rsidRPr="00981EE2" w14:paraId="2123FB16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7C22AF8B" w14:textId="77777777" w:rsidR="00A02104" w:rsidRDefault="00542C20" w:rsidP="004C652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PhenX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Protocol Name</w:t>
            </w:r>
            <w:r w:rsidR="003D28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945" w:type="dxa"/>
          </w:tcPr>
          <w:p w14:paraId="59B573B0" w14:textId="79ADE700" w:rsidR="00542C20" w:rsidRPr="00753C2C" w:rsidRDefault="00753C2C" w:rsidP="006421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Medication Adherence</w:t>
            </w:r>
          </w:p>
        </w:tc>
      </w:tr>
      <w:tr w:rsidR="00591B5E" w:rsidRPr="00981EE2" w14:paraId="19D9E827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auto"/>
          </w:tcPr>
          <w:p w14:paraId="7C642DCA" w14:textId="77777777" w:rsidR="00591B5E" w:rsidRDefault="00591B5E" w:rsidP="00591B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 xml:space="preserve">Keywords: </w:t>
            </w:r>
          </w:p>
        </w:tc>
        <w:tc>
          <w:tcPr>
            <w:tcW w:w="7945" w:type="dxa"/>
          </w:tcPr>
          <w:p w14:paraId="2A3DA46E" w14:textId="323B7C2C" w:rsidR="00591B5E" w:rsidRPr="00753C2C" w:rsidRDefault="00753C2C" w:rsidP="00591B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Medication, adherence, sickle cell disease, medicine, medicines, prescription, routine, psychosocial</w:t>
            </w:r>
          </w:p>
        </w:tc>
      </w:tr>
      <w:tr w:rsidR="001F509E" w:rsidRPr="00981EE2" w14:paraId="1D7F1025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57ABF1FD" w14:textId="77777777" w:rsidR="004C6528" w:rsidRPr="00981EE2" w:rsidRDefault="004C6528" w:rsidP="009A76F2">
            <w:pPr>
              <w:shd w:val="clear" w:color="auto" w:fill="D9D9D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Protocol Name</w:t>
            </w:r>
            <w:r w:rsidR="00F67CF6">
              <w:rPr>
                <w:rFonts w:ascii="Arial" w:hAnsi="Arial" w:cs="Arial"/>
                <w:b/>
                <w:sz w:val="22"/>
                <w:szCs w:val="22"/>
              </w:rPr>
              <w:t xml:space="preserve"> from Source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945" w:type="dxa"/>
          </w:tcPr>
          <w:p w14:paraId="7A6F5E3C" w14:textId="73AFE6EC" w:rsidR="004D086D" w:rsidRPr="00753C2C" w:rsidRDefault="00753C2C" w:rsidP="005F25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PROMIS</w:t>
            </w:r>
            <w:r w:rsidR="006F226F" w:rsidRPr="006F226F">
              <w:rPr>
                <w:sz w:val="20"/>
                <w:szCs w:val="20"/>
                <w:vertAlign w:val="superscript"/>
              </w:rPr>
              <w:t>®</w:t>
            </w:r>
            <w:r w:rsidRPr="006F226F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Scale v1.0 </w:t>
            </w:r>
            <w:r w:rsidR="00CD649B"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</w:rPr>
              <w:t>Medication Adherence</w:t>
            </w:r>
          </w:p>
        </w:tc>
      </w:tr>
      <w:tr w:rsidR="001F509E" w:rsidRPr="00981EE2" w14:paraId="5C56BDA6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2E9B2818" w14:textId="77777777" w:rsidR="005A32A6" w:rsidRPr="00981EE2" w:rsidRDefault="000753CA" w:rsidP="009A76F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  <w:r w:rsidR="00037186" w:rsidRPr="00981EE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945" w:type="dxa"/>
          </w:tcPr>
          <w:p w14:paraId="115DF398" w14:textId="7523EBD0" w:rsidR="00154EFB" w:rsidRPr="00753C2C" w:rsidRDefault="00B41300" w:rsidP="001D14E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PROMIS</w:t>
            </w:r>
            <w:r w:rsidRPr="006F226F">
              <w:rPr>
                <w:sz w:val="20"/>
                <w:szCs w:val="20"/>
                <w:vertAlign w:val="superscript"/>
              </w:rPr>
              <w:t>®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0037">
              <w:rPr>
                <w:rFonts w:ascii="Arial" w:hAnsi="Arial" w:cs="Arial"/>
                <w:sz w:val="22"/>
                <w:szCs w:val="22"/>
              </w:rPr>
              <w:t>(</w:t>
            </w:r>
            <w:r w:rsidR="00C30037" w:rsidRPr="00C30037">
              <w:rPr>
                <w:rFonts w:ascii="Arial" w:hAnsi="Arial" w:cs="Arial"/>
                <w:sz w:val="22"/>
                <w:szCs w:val="22"/>
              </w:rPr>
              <w:t>Patient-Reported Outcomes Measurement Information Systems</w:t>
            </w:r>
            <w:r w:rsidR="00C30037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 xml:space="preserve">Medication Adherence Scale is a 12-item questionnaire that measures medication adherence behavior, rate, and related barriers. It is a </w:t>
            </w:r>
            <w:r w:rsidR="000E3D65">
              <w:rPr>
                <w:rFonts w:ascii="Arial" w:hAnsi="Arial" w:cs="Arial"/>
                <w:sz w:val="22"/>
                <w:szCs w:val="22"/>
              </w:rPr>
              <w:t>Likert-</w:t>
            </w:r>
            <w:r>
              <w:rPr>
                <w:rFonts w:ascii="Arial" w:hAnsi="Arial" w:cs="Arial"/>
                <w:sz w:val="22"/>
                <w:szCs w:val="22"/>
              </w:rPr>
              <w:t>style questionnaire that asks the participant to select a response that best describes their medication adherence habits.</w:t>
            </w:r>
          </w:p>
        </w:tc>
      </w:tr>
      <w:tr w:rsidR="001F509E" w:rsidRPr="00981EE2" w14:paraId="36CF2921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06B66253" w14:textId="77777777" w:rsidR="00C53427" w:rsidRPr="00981EE2" w:rsidRDefault="00C53427" w:rsidP="00384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Specific Instructions:</w:t>
            </w:r>
          </w:p>
        </w:tc>
        <w:tc>
          <w:tcPr>
            <w:tcW w:w="7945" w:type="dxa"/>
          </w:tcPr>
          <w:p w14:paraId="44AC7813" w14:textId="77777777" w:rsidR="00C53427" w:rsidRDefault="00535B53" w:rsidP="005F25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note that individuals may need to complete multiple forms if they are on multiple medications.</w:t>
            </w:r>
          </w:p>
          <w:p w14:paraId="4E8F23D0" w14:textId="77777777" w:rsidR="00F66758" w:rsidRDefault="00F66758" w:rsidP="005F25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E6B58A" w14:textId="41576A4F" w:rsidR="00F66758" w:rsidRPr="006F0BEE" w:rsidRDefault="00F66758" w:rsidP="005F2503">
            <w:pPr>
              <w:rPr>
                <w:rFonts w:ascii="Arial" w:hAnsi="Arial" w:cs="Arial"/>
                <w:sz w:val="22"/>
                <w:szCs w:val="22"/>
              </w:rPr>
            </w:pPr>
            <w:r w:rsidRPr="00E823C4">
              <w:rPr>
                <w:rFonts w:ascii="Arial" w:hAnsi="Arial" w:cs="Arial" w:hint="eastAsia"/>
                <w:color w:val="000000"/>
                <w:sz w:val="22"/>
                <w:szCs w:val="22"/>
              </w:rPr>
              <w:t xml:space="preserve">The </w:t>
            </w:r>
            <w:proofErr w:type="spellStart"/>
            <w:r w:rsidRPr="00E823C4">
              <w:rPr>
                <w:rFonts w:ascii="Arial" w:hAnsi="Arial" w:cs="Arial" w:hint="eastAsia"/>
                <w:color w:val="000000"/>
                <w:sz w:val="22"/>
                <w:szCs w:val="22"/>
              </w:rPr>
              <w:t>PhenX</w:t>
            </w:r>
            <w:proofErr w:type="spellEnd"/>
            <w:r w:rsidRPr="00E823C4">
              <w:rPr>
                <w:rFonts w:ascii="Arial" w:hAnsi="Arial" w:cs="Arial" w:hint="eastAsia"/>
                <w:color w:val="000000"/>
                <w:sz w:val="22"/>
                <w:szCs w:val="22"/>
              </w:rPr>
              <w:t xml:space="preserve"> Working Group recommends this</w:t>
            </w:r>
            <w:r w:rsidRPr="00E823C4">
              <w:rPr>
                <w:rStyle w:val="apple-converted-space"/>
                <w:rFonts w:ascii="Arial" w:hAnsi="Arial" w:cs="Arial" w:hint="eastAsia"/>
                <w:color w:val="000000"/>
                <w:sz w:val="22"/>
                <w:szCs w:val="22"/>
              </w:rPr>
              <w:t> </w:t>
            </w:r>
            <w:r w:rsidRPr="00E823C4">
              <w:rPr>
                <w:rStyle w:val="searchhighlight"/>
                <w:rFonts w:ascii="Arial" w:hAnsi="Arial" w:cs="Arial" w:hint="eastAsia"/>
                <w:color w:val="070706"/>
                <w:sz w:val="22"/>
                <w:szCs w:val="22"/>
                <w:shd w:val="clear" w:color="auto" w:fill="FFEE94"/>
              </w:rPr>
              <w:t>PROMIS</w:t>
            </w:r>
            <w:r w:rsidRPr="00E823C4">
              <w:rPr>
                <w:rFonts w:ascii="Arial" w:hAnsi="Arial" w:cs="Arial" w:hint="eastAsia"/>
                <w:color w:val="000000"/>
                <w:sz w:val="22"/>
                <w:szCs w:val="22"/>
              </w:rPr>
              <w:t>® protocol. To use</w:t>
            </w:r>
            <w:r w:rsidRPr="00E823C4">
              <w:rPr>
                <w:rStyle w:val="apple-converted-space"/>
                <w:rFonts w:ascii="Arial" w:hAnsi="Arial" w:cs="Arial" w:hint="eastAsia"/>
                <w:color w:val="000000"/>
                <w:sz w:val="22"/>
                <w:szCs w:val="22"/>
              </w:rPr>
              <w:t> </w:t>
            </w:r>
            <w:r w:rsidRPr="00E823C4">
              <w:rPr>
                <w:rStyle w:val="searchhighlight"/>
                <w:rFonts w:ascii="Arial" w:hAnsi="Arial" w:cs="Arial" w:hint="eastAsia"/>
                <w:color w:val="070706"/>
                <w:sz w:val="22"/>
                <w:szCs w:val="22"/>
                <w:shd w:val="clear" w:color="auto" w:fill="FFEE94"/>
              </w:rPr>
              <w:t>PROMIS</w:t>
            </w:r>
            <w:r w:rsidRPr="00E823C4">
              <w:rPr>
                <w:rFonts w:ascii="Arial" w:hAnsi="Arial" w:cs="Arial" w:hint="eastAsia"/>
                <w:color w:val="000000"/>
                <w:sz w:val="22"/>
                <w:szCs w:val="22"/>
              </w:rPr>
              <w:t>® instruments, please visit:</w:t>
            </w:r>
            <w:r w:rsidRPr="00E823C4">
              <w:rPr>
                <w:rStyle w:val="apple-converted-space"/>
                <w:rFonts w:ascii="Arial" w:hAnsi="Arial" w:cs="Arial" w:hint="eastAsia"/>
                <w:color w:val="000000"/>
                <w:sz w:val="22"/>
                <w:szCs w:val="22"/>
              </w:rPr>
              <w:t> </w:t>
            </w:r>
            <w:hyperlink r:id="rId10" w:tooltip="https://nam04.safelinks.protection.outlook.com/?url=https%3A%2F%2Furldefense.com%2Fv3%2F__https%3A%2Fnam04.safelinks.protection.outlook.com%2F%3Furl%3Dhttps*3A*2F*2Furldefense.com*2Fv3*2F__https*3A*2Fnam04.safelinks.protection.outlook.com*2F*3Furl*3Dhttps*3A*2F*2Furldefense.com*2Fv3*2F__http*3A*2Fwww.healthmeasures.net__*3B!!Dq0X2DkFhyF93HkjWTBQKhk!AvC4rMXsedWFsBnppk5XfTLHKBkdR88IPdOdQk4zwBDaofDnNg7tFhF0twYxhbubnT-l9JcHzwiY*24*26data*3D04*7C01*7Cmnelms*40rti.org*7C24f93cd87d1444473ac508da06e7b9c8*7C2ffc2ede4d4449948082487341fa43fb*7C0*7C0*7C637829889587156339*7CUnknown*7CTWFpbGZsb3d8eyJWIjoiMC4wLjAwMDAiLCJQIjoiV2luMzIiLCJBTiI6Ik1haWwiLCJXVCI6Mn0*3D*7C3000*26sdata*3DrS62YY8yiGB0fwymJfmeil4tnH8rgOxPD4*2FTPqe2MiQ*3D*26reserved*3D0__*3BJSUlJSUlJSUlJSUlJSUlJSUlJSUlJSU!!Dq0X2DkFhyF93HkjWTBQKhk!GXq3tHsfROdeBojXgnTDbWBE1mBt6dmK3xDXXYaJjwd4jLArsT2Z5k3zvVFQtirm11FXGmkvWVhc*24%26data%3D04*7C01*7Cmnelms*40rti.org*7Cbc2a154a07d8490230ce08da132b274e*7C2ffc2ede4d4449948082487341fa43fb*7C0*7C0*7C637843373319456133*7CUnknown*7CTWFpbGZsb3d8eyJWIjoiMC4wLjAwMDAiLCJQIjoiV2luMzIiLCJBTiI6Ik1haWwiLCJXVCI6Mn0*3D*7C3000%26sdata%3DXAop2Q0bH8VZVeQaTuONEiMpnXYwi5M4ItOfD*2BdI2O0*3D%26reserved%3D0__%3BJSUlJSUlJSUlJSoqKioqKioqKiUlKioqKioqKioqKioqJSUqKiUlJSUlJSUlJSUlJSUlJSUlJQ!!Dq0X2DkFhyF93HkjWTBQKhk!EVoXKg7Vd-EB8zshdgl_oUhO3U-g6zTTINwQmPr0aI-iS2IURnl2ucABd7O-shoIzHbN_IqXi60C%24&amp;data=05%7C01%7Ccives%40rti.org%7Cfa436f2437114621e91408dafd7f06e6%7C2ffc2ede4d4449948082487341fa43fb%7C0%7C0%7C638101019360690324%7CUnknown%7CTWFpbGZsb3d8eyJWIjoiMC4wLjAwMDAiLCJQIjoiV2luMzIiLCJBTiI6Ik1haWwiLCJXVCI6Mn0%3D%7C3000%7C%7C%7C&amp;sdata=oWfq%2BI4TxKV6BgDdQMvdqzOPyMxMms6eeU6wRFFdKko%3D&amp;reserved=0" w:history="1">
              <w:r w:rsidRPr="00E823C4">
                <w:rPr>
                  <w:rStyle w:val="Hyperlink"/>
                  <w:rFonts w:ascii="Arial" w:hAnsi="Arial" w:cs="Arial" w:hint="eastAsia"/>
                  <w:color w:val="0563C1"/>
                  <w:sz w:val="22"/>
                  <w:szCs w:val="22"/>
                </w:rPr>
                <w:t>www.healthmeasures.net</w:t>
              </w:r>
            </w:hyperlink>
            <w:r w:rsidRPr="00E823C4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E823C4">
              <w:rPr>
                <w:rFonts w:ascii="Arial" w:hAnsi="Arial" w:cs="Arial"/>
                <w:color w:val="000000"/>
                <w:sz w:val="22"/>
                <w:szCs w:val="22"/>
              </w:rPr>
              <w:t>for Terms of Use and additional information related to</w:t>
            </w:r>
            <w:r w:rsidRPr="00E823C4">
              <w:rPr>
                <w:rStyle w:val="apple-converted-space"/>
                <w:rFonts w:ascii="Arial" w:hAnsi="Arial" w:cs="Arial" w:hint="eastAsia"/>
                <w:color w:val="000000"/>
                <w:sz w:val="22"/>
                <w:szCs w:val="22"/>
              </w:rPr>
              <w:t> </w:t>
            </w:r>
            <w:hyperlink r:id="rId11" w:tooltip="Original URL: https://urldefense.com/v3/__https:/nam04.safelinks.protection.outlook.com/?url=https*3A*2F*2Furldefense.com*2Fv3*2F__https*3A*2Fnam04.safelinks.protection.outlook.com*2F*3Furl*3Dhttps*3A*2F*2Fwww.healthmeasures.net*2Fscore-and-interpret*2Fcalculate-scores*26data*3D04*7C01*7Cmnelms*40rti.org*7Cbc2a154a07d8490230ce08da132b274e*7C2ffc2ede4d4449948082487341fa43fb*7C0*7C0*7C637843373319456133*7CUnknown*7CTWFpbGZsb3d8eyJWIjoiMC4wLjAwMDAiLCJQIjoiV2luMzIiLCJBTiI6Ik1haWwiLCJXVCI6Mn0*3D*7C3000*26sdata*3DpOoN96*2B7OmilXjYS4GQszT3ObRdLr4deTI6zLZmcAjY*3D*26reserved*3D0__*3BJSUlJSUlJSUlJSUlJSUlJSUlJQ!!Dq0X2DkFhyF93HkjWTBQKhk!EVoXKg7Vd-EB8zshdgl_oUhO3U-g6zTTINwQmPr0aI-iS2IURnl2ucABd7O-shoIzHbN_IujaNsE*24&amp;data=04*7C01*7Cmnelms*40rti.org*7Cda24dc3a023c454eb9e508da1649ca25*7C2ffc2ede4d4449948082487341fa43fb*7C0*7C0*7C637846803435873215*7CUnknown*7CTWFpbGZsb3d8eyJWIjoiMC4wLjAwMDAiLCJQIjoiV2luMzIiLCJBTiI6Ik1haWwiLCJXVCI6Mn0*3D*7C3000&amp;sdata=2T33b2eKGJVyNIokNN6c9ERvCuAiFprbKMSzP3qeDJ0*3D&amp;reserved=0__;JSUlJSUlJSUlJSoqKioqJSUqKioqKioqKioqKiolJSoqJSUlJSUlJSUlJSUlJSUlJSU!!Dq0X2DkFhyF93HkjWTBQKhk!BzA7zsllIkYyPRBCcYmaoWcbNn_ODIpI0kO4jhZSivd2eLS7Ut6EwDUh5r-Ss_J39JqXfQOgtG4-$  Click to follow link." w:history="1">
              <w:r w:rsidRPr="00E823C4">
                <w:rPr>
                  <w:rStyle w:val="Hyperlink"/>
                  <w:rFonts w:ascii="Arial" w:hAnsi="Arial" w:cs="Arial" w:hint="eastAsia"/>
                  <w:color w:val="0563C1"/>
                  <w:sz w:val="22"/>
                  <w:szCs w:val="22"/>
                </w:rPr>
                <w:t>scoring</w:t>
              </w:r>
            </w:hyperlink>
            <w:r w:rsidRPr="00E823C4">
              <w:rPr>
                <w:rFonts w:ascii="Arial" w:hAnsi="Arial" w:cs="Arial" w:hint="eastAsia"/>
                <w:color w:val="000000"/>
                <w:sz w:val="22"/>
                <w:szCs w:val="22"/>
              </w:rPr>
              <w:t>, validity, and interpretation.</w:t>
            </w:r>
            <w:r w:rsidRPr="00E823C4">
              <w:rPr>
                <w:rStyle w:val="apple-converted-space"/>
                <w:rFonts w:ascii="Arial" w:hAnsi="Arial" w:cs="Arial" w:hint="eastAsia"/>
                <w:color w:val="000000"/>
                <w:sz w:val="22"/>
                <w:szCs w:val="22"/>
              </w:rPr>
              <w:t> </w:t>
            </w:r>
          </w:p>
        </w:tc>
      </w:tr>
      <w:tr w:rsidR="001F509E" w:rsidRPr="00981EE2" w14:paraId="30C60A4A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4469A118" w14:textId="77777777" w:rsidR="00C53427" w:rsidRPr="00981EE2" w:rsidRDefault="00C53427" w:rsidP="00384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Protocol:</w:t>
            </w:r>
          </w:p>
        </w:tc>
        <w:tc>
          <w:tcPr>
            <w:tcW w:w="7945" w:type="dxa"/>
          </w:tcPr>
          <w:p w14:paraId="027C5DAF" w14:textId="57CC5B18" w:rsidR="006F226F" w:rsidRPr="006F226F" w:rsidRDefault="006F226F" w:rsidP="006F22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26F">
              <w:rPr>
                <w:rFonts w:ascii="Arial" w:hAnsi="Arial" w:cs="Arial"/>
                <w:sz w:val="20"/>
                <w:szCs w:val="20"/>
              </w:rPr>
              <w:t>PROMIS</w:t>
            </w:r>
            <w:r w:rsidRPr="006F226F">
              <w:rPr>
                <w:sz w:val="20"/>
                <w:szCs w:val="20"/>
                <w:vertAlign w:val="superscript"/>
              </w:rPr>
              <w:t>®</w:t>
            </w:r>
            <w:r w:rsidRPr="006F226F">
              <w:rPr>
                <w:rFonts w:ascii="Arial" w:hAnsi="Arial" w:cs="Arial"/>
                <w:sz w:val="20"/>
                <w:szCs w:val="20"/>
              </w:rPr>
              <w:t xml:space="preserve"> Scale v1.0 </w:t>
            </w:r>
            <w:r w:rsidR="00CD649B">
              <w:rPr>
                <w:rFonts w:ascii="Arial" w:hAnsi="Arial" w:cs="Arial"/>
                <w:sz w:val="20"/>
                <w:szCs w:val="20"/>
              </w:rPr>
              <w:t>-</w:t>
            </w:r>
            <w:r w:rsidR="00CD649B" w:rsidRPr="006F22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226F">
              <w:rPr>
                <w:rFonts w:ascii="Arial" w:hAnsi="Arial" w:cs="Arial"/>
                <w:sz w:val="20"/>
                <w:szCs w:val="20"/>
              </w:rPr>
              <w:t>Medication Adherence</w:t>
            </w:r>
          </w:p>
          <w:p w14:paraId="0FB2DF1B" w14:textId="5C25D2B1" w:rsidR="006F226F" w:rsidRDefault="006F226F" w:rsidP="00AF20C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210BFDF" w14:textId="4D9B9A9B" w:rsidR="006F226F" w:rsidRDefault="006F226F" w:rsidP="006F22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26F">
              <w:rPr>
                <w:rFonts w:ascii="Arial" w:hAnsi="Arial" w:cs="Arial"/>
                <w:b/>
                <w:bCs/>
              </w:rPr>
              <w:t>Medication</w:t>
            </w:r>
            <w:r w:rsidRPr="006F226F">
              <w:rPr>
                <w:rFonts w:ascii="Arial" w:hAnsi="Arial" w:cs="Arial"/>
              </w:rPr>
              <w:t xml:space="preserve"> </w:t>
            </w:r>
            <w:r w:rsidRPr="006F226F">
              <w:rPr>
                <w:rFonts w:ascii="Arial" w:hAnsi="Arial" w:cs="Arial"/>
                <w:b/>
                <w:bCs/>
              </w:rPr>
              <w:t>Adherence</w:t>
            </w:r>
          </w:p>
          <w:p w14:paraId="658701F3" w14:textId="0762B8B9" w:rsidR="006F226F" w:rsidRDefault="006F226F" w:rsidP="006F22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5544D4" w14:textId="774B1AB3" w:rsidR="006F226F" w:rsidRDefault="006F226F" w:rsidP="006F226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answer the following questions about this medicine: _______________(specify) </w:t>
            </w:r>
            <w:r w:rsidRPr="006F226F">
              <w:rPr>
                <w:rFonts w:ascii="Arial" w:hAnsi="Arial" w:cs="Arial"/>
                <w:b/>
                <w:bCs/>
                <w:sz w:val="22"/>
                <w:szCs w:val="22"/>
              </w:rPr>
              <w:t>OR</w:t>
            </w:r>
            <w:r>
              <w:rPr>
                <w:rFonts w:ascii="Arial" w:hAnsi="Arial" w:cs="Arial"/>
                <w:sz w:val="22"/>
                <w:szCs w:val="22"/>
              </w:rPr>
              <w:t xml:space="preserve"> about medicines you take for this condition: ___________________(specify).</w:t>
            </w:r>
          </w:p>
          <w:p w14:paraId="618A7092" w14:textId="170D791E" w:rsidR="006F226F" w:rsidRDefault="006F226F" w:rsidP="006F226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5A376D6" w14:textId="55CF90D8" w:rsidR="006F226F" w:rsidRDefault="006F226F" w:rsidP="006F226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F226F">
              <w:rPr>
                <w:rFonts w:ascii="Arial" w:hAnsi="Arial" w:cs="Arial"/>
                <w:b/>
                <w:bCs/>
                <w:sz w:val="22"/>
                <w:szCs w:val="22"/>
              </w:rPr>
              <w:t>Please respond to each question or statement by marking one box per row.</w:t>
            </w:r>
          </w:p>
          <w:p w14:paraId="1EB47DCC" w14:textId="77777777" w:rsidR="006F226F" w:rsidRDefault="006F226F" w:rsidP="006F226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78"/>
              <w:gridCol w:w="2051"/>
              <w:gridCol w:w="1121"/>
              <w:gridCol w:w="1146"/>
              <w:gridCol w:w="1390"/>
              <w:gridCol w:w="962"/>
              <w:gridCol w:w="1109"/>
            </w:tblGrid>
            <w:tr w:rsidR="001F509E" w14:paraId="33498556" w14:textId="77777777" w:rsidTr="008F6131">
              <w:tc>
                <w:tcPr>
                  <w:tcW w:w="1378" w:type="dxa"/>
                </w:tcPr>
                <w:p w14:paraId="760A5CEE" w14:textId="77777777" w:rsidR="002A57B6" w:rsidRDefault="002A57B6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73" w:type="dxa"/>
                </w:tcPr>
                <w:p w14:paraId="069C08E1" w14:textId="77777777" w:rsidR="002A57B6" w:rsidRDefault="002A57B6" w:rsidP="005F25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46" w:type="dxa"/>
                  <w:tcBorders>
                    <w:bottom w:val="single" w:sz="12" w:space="0" w:color="auto"/>
                  </w:tcBorders>
                </w:tcPr>
                <w:p w14:paraId="2B0D614D" w14:textId="24236B57" w:rsidR="002A57B6" w:rsidRPr="002A57B6" w:rsidRDefault="002A57B6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2A57B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Less than </w:t>
                  </w:r>
                  <w:r w:rsidRPr="002A57B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lastRenderedPageBreak/>
                    <w:t>once per day</w:t>
                  </w:r>
                </w:p>
              </w:tc>
              <w:tc>
                <w:tcPr>
                  <w:tcW w:w="1146" w:type="dxa"/>
                  <w:tcBorders>
                    <w:bottom w:val="single" w:sz="12" w:space="0" w:color="auto"/>
                  </w:tcBorders>
                </w:tcPr>
                <w:p w14:paraId="3B5A9E57" w14:textId="2CFD7FAE" w:rsidR="002A57B6" w:rsidRPr="002A57B6" w:rsidRDefault="002A57B6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2A57B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lastRenderedPageBreak/>
                    <w:t>Once per day</w:t>
                  </w:r>
                </w:p>
              </w:tc>
              <w:tc>
                <w:tcPr>
                  <w:tcW w:w="1390" w:type="dxa"/>
                  <w:tcBorders>
                    <w:bottom w:val="single" w:sz="12" w:space="0" w:color="auto"/>
                  </w:tcBorders>
                </w:tcPr>
                <w:p w14:paraId="1E794181" w14:textId="2B3E8DCD" w:rsidR="002A57B6" w:rsidRPr="002A57B6" w:rsidRDefault="002A57B6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2A57B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Twice per day</w:t>
                  </w:r>
                </w:p>
              </w:tc>
              <w:tc>
                <w:tcPr>
                  <w:tcW w:w="975" w:type="dxa"/>
                  <w:tcBorders>
                    <w:bottom w:val="single" w:sz="12" w:space="0" w:color="auto"/>
                  </w:tcBorders>
                </w:tcPr>
                <w:p w14:paraId="2CD2B9CC" w14:textId="77777777" w:rsidR="002A57B6" w:rsidRPr="002A57B6" w:rsidRDefault="002A57B6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09" w:type="dxa"/>
                  <w:tcBorders>
                    <w:bottom w:val="single" w:sz="12" w:space="0" w:color="auto"/>
                  </w:tcBorders>
                </w:tcPr>
                <w:p w14:paraId="2B2E88F9" w14:textId="06998B02" w:rsidR="002A57B6" w:rsidRPr="002A57B6" w:rsidRDefault="002A57B6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2A57B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Three or more per day</w:t>
                  </w:r>
                </w:p>
              </w:tc>
            </w:tr>
            <w:tr w:rsidR="008F6131" w14:paraId="5C649B32" w14:textId="77777777" w:rsidTr="008F6131">
              <w:tc>
                <w:tcPr>
                  <w:tcW w:w="1378" w:type="dxa"/>
                  <w:tcBorders>
                    <w:right w:val="single" w:sz="4" w:space="0" w:color="auto"/>
                  </w:tcBorders>
                  <w:shd w:val="clear" w:color="auto" w:fill="E7E6E6" w:themeFill="background2"/>
                </w:tcPr>
                <w:p w14:paraId="268CF5A8" w14:textId="33253961" w:rsidR="002A57B6" w:rsidRDefault="002A57B6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MedAdFRQ</w:t>
                  </w:r>
                  <w:proofErr w:type="spellEnd"/>
                </w:p>
              </w:tc>
              <w:tc>
                <w:tcPr>
                  <w:tcW w:w="2173" w:type="dxa"/>
                  <w:tcBorders>
                    <w:left w:val="single" w:sz="4" w:space="0" w:color="auto"/>
                  </w:tcBorders>
                  <w:shd w:val="clear" w:color="auto" w:fill="E7E6E6" w:themeFill="background2"/>
                </w:tcPr>
                <w:p w14:paraId="08B8F777" w14:textId="6E480986" w:rsidR="002A57B6" w:rsidRDefault="002A57B6" w:rsidP="005F25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How many times per day are you supposed to take this medicine?.......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</w:tcBorders>
                  <w:shd w:val="clear" w:color="auto" w:fill="E7E6E6" w:themeFill="background2"/>
                </w:tcPr>
                <w:p w14:paraId="3133F8A7" w14:textId="77777777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EAC6A61" w14:textId="2417696B" w:rsidR="002A57B6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  <w:p w14:paraId="3AFA4402" w14:textId="6779F483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</w:tcBorders>
                  <w:shd w:val="clear" w:color="auto" w:fill="E7E6E6" w:themeFill="background2"/>
                </w:tcPr>
                <w:p w14:paraId="1AE0D4C0" w14:textId="77777777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DF266C4" w14:textId="31D6DCC9" w:rsidR="002A57B6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  <w:p w14:paraId="2E0FC7E9" w14:textId="175D49AB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90" w:type="dxa"/>
                  <w:tcBorders>
                    <w:top w:val="single" w:sz="12" w:space="0" w:color="auto"/>
                  </w:tcBorders>
                  <w:shd w:val="clear" w:color="auto" w:fill="E7E6E6" w:themeFill="background2"/>
                </w:tcPr>
                <w:p w14:paraId="685FBB1D" w14:textId="77777777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9280A9F" w14:textId="3E4E9966" w:rsidR="002A57B6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  <w:p w14:paraId="2E74FE8D" w14:textId="302C2544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75" w:type="dxa"/>
                  <w:tcBorders>
                    <w:top w:val="single" w:sz="12" w:space="0" w:color="auto"/>
                  </w:tcBorders>
                  <w:shd w:val="clear" w:color="auto" w:fill="E7E6E6" w:themeFill="background2"/>
                </w:tcPr>
                <w:p w14:paraId="595636F2" w14:textId="77777777" w:rsidR="002A57B6" w:rsidRDefault="002A57B6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12" w:space="0" w:color="auto"/>
                  </w:tcBorders>
                  <w:shd w:val="clear" w:color="auto" w:fill="E7E6E6" w:themeFill="background2"/>
                </w:tcPr>
                <w:p w14:paraId="266EC9FA" w14:textId="77777777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BD11495" w14:textId="3B9A384E" w:rsidR="002A57B6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  <w:p w14:paraId="5B86C5F1" w14:textId="4F0F96C2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</w:tc>
            </w:tr>
            <w:tr w:rsidR="001F509E" w14:paraId="4CD311F0" w14:textId="77777777" w:rsidTr="008F6131">
              <w:tc>
                <w:tcPr>
                  <w:tcW w:w="137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AA2B58B" w14:textId="77777777" w:rsidR="002A57B6" w:rsidRDefault="002A57B6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73" w:type="dxa"/>
                  <w:tcBorders>
                    <w:left w:val="single" w:sz="4" w:space="0" w:color="auto"/>
                  </w:tcBorders>
                </w:tcPr>
                <w:p w14:paraId="6F1B49F1" w14:textId="77777777" w:rsidR="002A57B6" w:rsidRDefault="002A57B6" w:rsidP="005F25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46" w:type="dxa"/>
                  <w:tcBorders>
                    <w:bottom w:val="single" w:sz="12" w:space="0" w:color="auto"/>
                  </w:tcBorders>
                </w:tcPr>
                <w:p w14:paraId="04F0A874" w14:textId="7A1CF102" w:rsidR="002A57B6" w:rsidRPr="002A57B6" w:rsidRDefault="002A57B6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2A57B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Strongly </w:t>
                  </w:r>
                  <w:r w:rsidR="00C30037" w:rsidRPr="002A57B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disagree</w:t>
                  </w:r>
                </w:p>
              </w:tc>
              <w:tc>
                <w:tcPr>
                  <w:tcW w:w="1146" w:type="dxa"/>
                  <w:tcBorders>
                    <w:bottom w:val="single" w:sz="12" w:space="0" w:color="auto"/>
                  </w:tcBorders>
                </w:tcPr>
                <w:p w14:paraId="1F7B0E09" w14:textId="095F010A" w:rsidR="002A57B6" w:rsidRPr="002A57B6" w:rsidRDefault="002A57B6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2A57B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Disagree</w:t>
                  </w:r>
                </w:p>
              </w:tc>
              <w:tc>
                <w:tcPr>
                  <w:tcW w:w="1390" w:type="dxa"/>
                  <w:tcBorders>
                    <w:bottom w:val="single" w:sz="12" w:space="0" w:color="auto"/>
                  </w:tcBorders>
                </w:tcPr>
                <w:p w14:paraId="4ED622F8" w14:textId="3C238B73" w:rsidR="002A57B6" w:rsidRPr="002A57B6" w:rsidRDefault="002A57B6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2A57B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Neither </w:t>
                  </w:r>
                  <w:r w:rsidR="00C30037" w:rsidRPr="002A57B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agree </w:t>
                  </w:r>
                  <w:proofErr w:type="gramStart"/>
                  <w:r w:rsidR="00C30037" w:rsidRPr="002A57B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or</w:t>
                  </w:r>
                  <w:proofErr w:type="gramEnd"/>
                  <w:r w:rsidR="00C30037" w:rsidRPr="002A57B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disagree</w:t>
                  </w:r>
                </w:p>
              </w:tc>
              <w:tc>
                <w:tcPr>
                  <w:tcW w:w="975" w:type="dxa"/>
                  <w:tcBorders>
                    <w:bottom w:val="single" w:sz="12" w:space="0" w:color="auto"/>
                  </w:tcBorders>
                </w:tcPr>
                <w:p w14:paraId="08086AAD" w14:textId="4F3188AF" w:rsidR="002A57B6" w:rsidRPr="002A57B6" w:rsidRDefault="002A57B6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2A57B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Agree</w:t>
                  </w:r>
                </w:p>
              </w:tc>
              <w:tc>
                <w:tcPr>
                  <w:tcW w:w="1109" w:type="dxa"/>
                  <w:tcBorders>
                    <w:bottom w:val="single" w:sz="12" w:space="0" w:color="auto"/>
                  </w:tcBorders>
                </w:tcPr>
                <w:p w14:paraId="45F11583" w14:textId="1735BD62" w:rsidR="002A57B6" w:rsidRPr="002A57B6" w:rsidRDefault="002A57B6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2A57B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Strongly </w:t>
                  </w:r>
                  <w:r w:rsidR="00C30037" w:rsidRPr="002A57B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agree</w:t>
                  </w:r>
                </w:p>
              </w:tc>
            </w:tr>
            <w:tr w:rsidR="008F6131" w14:paraId="403CC9E9" w14:textId="77777777" w:rsidTr="008F6131">
              <w:tc>
                <w:tcPr>
                  <w:tcW w:w="1378" w:type="dxa"/>
                  <w:tcBorders>
                    <w:right w:val="single" w:sz="4" w:space="0" w:color="auto"/>
                  </w:tcBorders>
                  <w:shd w:val="clear" w:color="auto" w:fill="E7E6E6" w:themeFill="background2"/>
                </w:tcPr>
                <w:p w14:paraId="58640BBD" w14:textId="5EFD1FA7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MedAd1</w:t>
                  </w:r>
                </w:p>
              </w:tc>
              <w:tc>
                <w:tcPr>
                  <w:tcW w:w="2173" w:type="dxa"/>
                  <w:tcBorders>
                    <w:left w:val="single" w:sz="4" w:space="0" w:color="auto"/>
                  </w:tcBorders>
                  <w:shd w:val="clear" w:color="auto" w:fill="E7E6E6" w:themeFill="background2"/>
                </w:tcPr>
                <w:p w14:paraId="11232C8D" w14:textId="16F4823E" w:rsidR="001F509E" w:rsidRDefault="001F509E" w:rsidP="001F509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 know how to take this medicine as recommended.......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</w:tcBorders>
                  <w:shd w:val="clear" w:color="auto" w:fill="E7E6E6" w:themeFill="background2"/>
                </w:tcPr>
                <w:p w14:paraId="72EE504E" w14:textId="77777777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21E722F" w14:textId="44119E2F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  <w:p w14:paraId="0D70DD5D" w14:textId="550F392F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</w:tcBorders>
                  <w:shd w:val="clear" w:color="auto" w:fill="E7E6E6" w:themeFill="background2"/>
                </w:tcPr>
                <w:p w14:paraId="567BE371" w14:textId="77777777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BC065E7" w14:textId="1EE1C629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76D2C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  <w:p w14:paraId="3DE8FED8" w14:textId="6F11F49B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90" w:type="dxa"/>
                  <w:tcBorders>
                    <w:top w:val="single" w:sz="12" w:space="0" w:color="auto"/>
                  </w:tcBorders>
                  <w:shd w:val="clear" w:color="auto" w:fill="E7E6E6" w:themeFill="background2"/>
                </w:tcPr>
                <w:p w14:paraId="022FC6A8" w14:textId="77777777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D10EE0B" w14:textId="7757E66C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76D2C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  <w:p w14:paraId="2E8577F1" w14:textId="2D88E221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75" w:type="dxa"/>
                  <w:tcBorders>
                    <w:top w:val="single" w:sz="12" w:space="0" w:color="auto"/>
                  </w:tcBorders>
                  <w:shd w:val="clear" w:color="auto" w:fill="E7E6E6" w:themeFill="background2"/>
                </w:tcPr>
                <w:p w14:paraId="27E7D040" w14:textId="77777777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E969A1B" w14:textId="3DDB7A18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76D2C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  <w:p w14:paraId="5157195D" w14:textId="02A2E297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09" w:type="dxa"/>
                  <w:tcBorders>
                    <w:top w:val="single" w:sz="12" w:space="0" w:color="auto"/>
                  </w:tcBorders>
                  <w:shd w:val="clear" w:color="auto" w:fill="E7E6E6" w:themeFill="background2"/>
                </w:tcPr>
                <w:p w14:paraId="001D7561" w14:textId="77777777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EF77364" w14:textId="3488D343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76D2C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  <w:p w14:paraId="1574E333" w14:textId="2612A676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</w:tr>
            <w:tr w:rsidR="008F6131" w14:paraId="62C0FFB3" w14:textId="77777777" w:rsidTr="008F6131">
              <w:tc>
                <w:tcPr>
                  <w:tcW w:w="137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A14AF51" w14:textId="77777777" w:rsidR="008F6131" w:rsidRDefault="008F6131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73" w:type="dxa"/>
                  <w:tcBorders>
                    <w:left w:val="single" w:sz="4" w:space="0" w:color="auto"/>
                  </w:tcBorders>
                </w:tcPr>
                <w:p w14:paraId="0696BDD3" w14:textId="77777777" w:rsidR="008F6131" w:rsidRDefault="008F6131" w:rsidP="001F509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46" w:type="dxa"/>
                </w:tcPr>
                <w:p w14:paraId="5FFD03D1" w14:textId="77777777" w:rsidR="008F6131" w:rsidRDefault="008F6131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46" w:type="dxa"/>
                </w:tcPr>
                <w:p w14:paraId="088863A9" w14:textId="77777777" w:rsidR="008F6131" w:rsidRDefault="008F6131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90" w:type="dxa"/>
                </w:tcPr>
                <w:p w14:paraId="73641219" w14:textId="77777777" w:rsidR="008F6131" w:rsidRDefault="008F6131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75" w:type="dxa"/>
                </w:tcPr>
                <w:p w14:paraId="611742C4" w14:textId="77777777" w:rsidR="008F6131" w:rsidRDefault="008F6131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09" w:type="dxa"/>
                </w:tcPr>
                <w:p w14:paraId="54693271" w14:textId="77777777" w:rsidR="008F6131" w:rsidRDefault="008F6131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F6131" w14:paraId="090404B7" w14:textId="77777777" w:rsidTr="008F6131">
              <w:tc>
                <w:tcPr>
                  <w:tcW w:w="1378" w:type="dxa"/>
                  <w:tcBorders>
                    <w:right w:val="single" w:sz="4" w:space="0" w:color="auto"/>
                  </w:tcBorders>
                  <w:shd w:val="clear" w:color="auto" w:fill="E7E6E6" w:themeFill="background2"/>
                </w:tcPr>
                <w:p w14:paraId="771AB3D4" w14:textId="39CC8B48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MedAd2</w:t>
                  </w:r>
                </w:p>
              </w:tc>
              <w:tc>
                <w:tcPr>
                  <w:tcW w:w="2173" w:type="dxa"/>
                  <w:tcBorders>
                    <w:left w:val="single" w:sz="4" w:space="0" w:color="auto"/>
                  </w:tcBorders>
                  <w:shd w:val="clear" w:color="auto" w:fill="E7E6E6" w:themeFill="background2"/>
                </w:tcPr>
                <w:p w14:paraId="5671B118" w14:textId="50912090" w:rsidR="001F509E" w:rsidRDefault="001F509E" w:rsidP="001F509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 understand why I need to take this medicine.......</w:t>
                  </w:r>
                </w:p>
              </w:tc>
              <w:tc>
                <w:tcPr>
                  <w:tcW w:w="1146" w:type="dxa"/>
                  <w:shd w:val="clear" w:color="auto" w:fill="E7E6E6" w:themeFill="background2"/>
                </w:tcPr>
                <w:p w14:paraId="3EE1CBF7" w14:textId="77777777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75AA03E" w14:textId="77777777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  <w:p w14:paraId="62A3C0E8" w14:textId="6AC24F60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46" w:type="dxa"/>
                  <w:shd w:val="clear" w:color="auto" w:fill="E7E6E6" w:themeFill="background2"/>
                </w:tcPr>
                <w:p w14:paraId="3B6C0299" w14:textId="77777777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9AC7090" w14:textId="77777777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76D2C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  <w:p w14:paraId="3F2C604B" w14:textId="27671B02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90" w:type="dxa"/>
                  <w:shd w:val="clear" w:color="auto" w:fill="E7E6E6" w:themeFill="background2"/>
                </w:tcPr>
                <w:p w14:paraId="3983D546" w14:textId="77777777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199A517" w14:textId="77777777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76D2C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  <w:p w14:paraId="2476F92F" w14:textId="4E5F21D8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75" w:type="dxa"/>
                  <w:shd w:val="clear" w:color="auto" w:fill="E7E6E6" w:themeFill="background2"/>
                </w:tcPr>
                <w:p w14:paraId="32A2480A" w14:textId="77777777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6B2890B" w14:textId="77777777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76D2C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  <w:p w14:paraId="0342550C" w14:textId="5A402391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09" w:type="dxa"/>
                  <w:shd w:val="clear" w:color="auto" w:fill="E7E6E6" w:themeFill="background2"/>
                </w:tcPr>
                <w:p w14:paraId="69A150D5" w14:textId="77777777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CA6EF71" w14:textId="77777777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76D2C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  <w:p w14:paraId="22C56017" w14:textId="5B3CA9C0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</w:tr>
            <w:tr w:rsidR="008F6131" w14:paraId="5484D788" w14:textId="77777777" w:rsidTr="008F6131">
              <w:tc>
                <w:tcPr>
                  <w:tcW w:w="137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7EBCF23" w14:textId="77777777" w:rsidR="008F6131" w:rsidRDefault="008F6131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73" w:type="dxa"/>
                  <w:tcBorders>
                    <w:left w:val="single" w:sz="4" w:space="0" w:color="auto"/>
                  </w:tcBorders>
                </w:tcPr>
                <w:p w14:paraId="4C763380" w14:textId="77777777" w:rsidR="008F6131" w:rsidRDefault="008F6131" w:rsidP="001F509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46" w:type="dxa"/>
                </w:tcPr>
                <w:p w14:paraId="6DA2A1C5" w14:textId="77777777" w:rsidR="008F6131" w:rsidRDefault="008F6131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46" w:type="dxa"/>
                </w:tcPr>
                <w:p w14:paraId="1324EE77" w14:textId="77777777" w:rsidR="008F6131" w:rsidRDefault="008F6131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90" w:type="dxa"/>
                </w:tcPr>
                <w:p w14:paraId="0ADD144A" w14:textId="77777777" w:rsidR="008F6131" w:rsidRDefault="008F6131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75" w:type="dxa"/>
                </w:tcPr>
                <w:p w14:paraId="5E60122E" w14:textId="77777777" w:rsidR="008F6131" w:rsidRDefault="008F6131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09" w:type="dxa"/>
                </w:tcPr>
                <w:p w14:paraId="26A64A80" w14:textId="77777777" w:rsidR="008F6131" w:rsidRDefault="008F6131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F6131" w14:paraId="39397A49" w14:textId="77777777" w:rsidTr="008F6131">
              <w:tc>
                <w:tcPr>
                  <w:tcW w:w="1378" w:type="dxa"/>
                  <w:tcBorders>
                    <w:right w:val="single" w:sz="4" w:space="0" w:color="auto"/>
                  </w:tcBorders>
                  <w:shd w:val="clear" w:color="auto" w:fill="E7E6E6" w:themeFill="background2"/>
                </w:tcPr>
                <w:p w14:paraId="7A3586FE" w14:textId="4AD178FB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MedAd3</w:t>
                  </w:r>
                </w:p>
              </w:tc>
              <w:tc>
                <w:tcPr>
                  <w:tcW w:w="2173" w:type="dxa"/>
                  <w:tcBorders>
                    <w:left w:val="single" w:sz="4" w:space="0" w:color="auto"/>
                  </w:tcBorders>
                  <w:shd w:val="clear" w:color="auto" w:fill="E7E6E6" w:themeFill="background2"/>
                </w:tcPr>
                <w:p w14:paraId="7288A60C" w14:textId="73F942D7" w:rsidR="001F509E" w:rsidRDefault="001F509E" w:rsidP="001F509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 believe it is important to take this medicine.......</w:t>
                  </w:r>
                </w:p>
              </w:tc>
              <w:tc>
                <w:tcPr>
                  <w:tcW w:w="1146" w:type="dxa"/>
                  <w:shd w:val="clear" w:color="auto" w:fill="E7E6E6" w:themeFill="background2"/>
                </w:tcPr>
                <w:p w14:paraId="41491393" w14:textId="77777777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B80CCAA" w14:textId="77777777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  <w:p w14:paraId="7F570A39" w14:textId="07385C92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46" w:type="dxa"/>
                  <w:shd w:val="clear" w:color="auto" w:fill="E7E6E6" w:themeFill="background2"/>
                </w:tcPr>
                <w:p w14:paraId="1843F31B" w14:textId="77777777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1D210C7" w14:textId="77777777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76D2C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  <w:p w14:paraId="49303441" w14:textId="72DA5E15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90" w:type="dxa"/>
                  <w:shd w:val="clear" w:color="auto" w:fill="E7E6E6" w:themeFill="background2"/>
                </w:tcPr>
                <w:p w14:paraId="3E5849E3" w14:textId="77777777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C17566A" w14:textId="77777777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76D2C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  <w:p w14:paraId="59516BB7" w14:textId="065B0F41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75" w:type="dxa"/>
                  <w:shd w:val="clear" w:color="auto" w:fill="E7E6E6" w:themeFill="background2"/>
                </w:tcPr>
                <w:p w14:paraId="6E64F5EB" w14:textId="77777777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23B3940" w14:textId="77777777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76D2C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  <w:p w14:paraId="239E3DF9" w14:textId="25100FEA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09" w:type="dxa"/>
                  <w:shd w:val="clear" w:color="auto" w:fill="E7E6E6" w:themeFill="background2"/>
                </w:tcPr>
                <w:p w14:paraId="743F384E" w14:textId="77777777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860004C" w14:textId="77777777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76D2C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  <w:p w14:paraId="08BC41EB" w14:textId="55F8361B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</w:tr>
            <w:tr w:rsidR="008F6131" w14:paraId="0CBDEA5A" w14:textId="77777777" w:rsidTr="008F6131">
              <w:tc>
                <w:tcPr>
                  <w:tcW w:w="137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853DE2" w14:textId="77777777" w:rsidR="008F6131" w:rsidRDefault="008F6131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7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7A3EDD3" w14:textId="77777777" w:rsidR="008F6131" w:rsidRDefault="008F6131" w:rsidP="001F509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46" w:type="dxa"/>
                  <w:shd w:val="clear" w:color="auto" w:fill="auto"/>
                </w:tcPr>
                <w:p w14:paraId="16E7B8FB" w14:textId="77777777" w:rsidR="008F6131" w:rsidRDefault="008F6131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46" w:type="dxa"/>
                  <w:shd w:val="clear" w:color="auto" w:fill="auto"/>
                </w:tcPr>
                <w:p w14:paraId="52B03C4A" w14:textId="77777777" w:rsidR="008F6131" w:rsidRDefault="008F6131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90" w:type="dxa"/>
                  <w:shd w:val="clear" w:color="auto" w:fill="auto"/>
                </w:tcPr>
                <w:p w14:paraId="4E05CB2F" w14:textId="77777777" w:rsidR="008F6131" w:rsidRDefault="008F6131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75" w:type="dxa"/>
                  <w:shd w:val="clear" w:color="auto" w:fill="auto"/>
                </w:tcPr>
                <w:p w14:paraId="4F509DEB" w14:textId="77777777" w:rsidR="008F6131" w:rsidRDefault="008F6131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09" w:type="dxa"/>
                  <w:shd w:val="clear" w:color="auto" w:fill="auto"/>
                </w:tcPr>
                <w:p w14:paraId="62C72406" w14:textId="77777777" w:rsidR="008F6131" w:rsidRDefault="008F6131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F6131" w14:paraId="3D9AD291" w14:textId="77777777" w:rsidTr="008F6131">
              <w:tc>
                <w:tcPr>
                  <w:tcW w:w="1378" w:type="dxa"/>
                  <w:tcBorders>
                    <w:right w:val="single" w:sz="4" w:space="0" w:color="auto"/>
                  </w:tcBorders>
                  <w:shd w:val="clear" w:color="auto" w:fill="E7E6E6" w:themeFill="background2"/>
                </w:tcPr>
                <w:p w14:paraId="6D1518E9" w14:textId="0E0B3E76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MedAd4</w:t>
                  </w:r>
                </w:p>
              </w:tc>
              <w:tc>
                <w:tcPr>
                  <w:tcW w:w="2173" w:type="dxa"/>
                  <w:tcBorders>
                    <w:left w:val="single" w:sz="4" w:space="0" w:color="auto"/>
                  </w:tcBorders>
                  <w:shd w:val="clear" w:color="auto" w:fill="E7E6E6" w:themeFill="background2"/>
                </w:tcPr>
                <w:p w14:paraId="5D698D0B" w14:textId="0A342150" w:rsidR="001F509E" w:rsidRDefault="001F509E" w:rsidP="001F509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 believe this medicine is working.......</w:t>
                  </w:r>
                </w:p>
              </w:tc>
              <w:tc>
                <w:tcPr>
                  <w:tcW w:w="1146" w:type="dxa"/>
                  <w:shd w:val="clear" w:color="auto" w:fill="E7E6E6" w:themeFill="background2"/>
                </w:tcPr>
                <w:p w14:paraId="2E408320" w14:textId="77777777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BF329E1" w14:textId="77777777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  <w:p w14:paraId="3554B624" w14:textId="3A9A92FA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46" w:type="dxa"/>
                  <w:shd w:val="clear" w:color="auto" w:fill="E7E6E6" w:themeFill="background2"/>
                </w:tcPr>
                <w:p w14:paraId="57054C92" w14:textId="77777777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1576F62" w14:textId="77777777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76D2C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  <w:p w14:paraId="0DDC4013" w14:textId="1258BD20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90" w:type="dxa"/>
                  <w:shd w:val="clear" w:color="auto" w:fill="E7E6E6" w:themeFill="background2"/>
                </w:tcPr>
                <w:p w14:paraId="715C22C8" w14:textId="77777777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6AF33CC" w14:textId="77777777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76D2C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  <w:p w14:paraId="5592C6D5" w14:textId="3A631950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75" w:type="dxa"/>
                  <w:shd w:val="clear" w:color="auto" w:fill="E7E6E6" w:themeFill="background2"/>
                </w:tcPr>
                <w:p w14:paraId="06CEE3D0" w14:textId="77777777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A065C8F" w14:textId="77777777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76D2C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  <w:p w14:paraId="7AE2C07A" w14:textId="7119A40D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09" w:type="dxa"/>
                  <w:shd w:val="clear" w:color="auto" w:fill="E7E6E6" w:themeFill="background2"/>
                </w:tcPr>
                <w:p w14:paraId="7FB77936" w14:textId="77777777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CB1FB70" w14:textId="77777777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76D2C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  <w:p w14:paraId="67FF061F" w14:textId="1307C40B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</w:tr>
            <w:tr w:rsidR="001F509E" w14:paraId="3ECC14E6" w14:textId="77777777" w:rsidTr="008F6131">
              <w:tc>
                <w:tcPr>
                  <w:tcW w:w="137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E4F6F8E" w14:textId="77777777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73" w:type="dxa"/>
                  <w:tcBorders>
                    <w:left w:val="single" w:sz="4" w:space="0" w:color="auto"/>
                  </w:tcBorders>
                </w:tcPr>
                <w:p w14:paraId="48779F35" w14:textId="04763EBA" w:rsidR="001F509E" w:rsidRPr="001F509E" w:rsidRDefault="001F509E" w:rsidP="001F509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F509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In the past 7 days …</w:t>
                  </w:r>
                </w:p>
              </w:tc>
              <w:tc>
                <w:tcPr>
                  <w:tcW w:w="1146" w:type="dxa"/>
                  <w:tcBorders>
                    <w:bottom w:val="single" w:sz="12" w:space="0" w:color="auto"/>
                  </w:tcBorders>
                </w:tcPr>
                <w:p w14:paraId="3023A193" w14:textId="2AD8A932" w:rsidR="001F509E" w:rsidRP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F509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Never</w:t>
                  </w:r>
                </w:p>
              </w:tc>
              <w:tc>
                <w:tcPr>
                  <w:tcW w:w="1146" w:type="dxa"/>
                  <w:tcBorders>
                    <w:bottom w:val="single" w:sz="12" w:space="0" w:color="auto"/>
                  </w:tcBorders>
                </w:tcPr>
                <w:p w14:paraId="61FA5EC4" w14:textId="591C05C9" w:rsidR="001F509E" w:rsidRP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F509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Rarely</w:t>
                  </w:r>
                </w:p>
              </w:tc>
              <w:tc>
                <w:tcPr>
                  <w:tcW w:w="1390" w:type="dxa"/>
                  <w:tcBorders>
                    <w:bottom w:val="single" w:sz="12" w:space="0" w:color="auto"/>
                  </w:tcBorders>
                </w:tcPr>
                <w:p w14:paraId="5D12614A" w14:textId="26CA241D" w:rsidR="001F509E" w:rsidRP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F509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Sometimes</w:t>
                  </w:r>
                </w:p>
              </w:tc>
              <w:tc>
                <w:tcPr>
                  <w:tcW w:w="975" w:type="dxa"/>
                  <w:tcBorders>
                    <w:bottom w:val="single" w:sz="12" w:space="0" w:color="auto"/>
                  </w:tcBorders>
                </w:tcPr>
                <w:p w14:paraId="252B36CA" w14:textId="6EF05B9B" w:rsidR="001F509E" w:rsidRP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F509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Almost </w:t>
                  </w:r>
                  <w:r w:rsidR="00C30037" w:rsidRPr="001F509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always</w:t>
                  </w:r>
                </w:p>
              </w:tc>
              <w:tc>
                <w:tcPr>
                  <w:tcW w:w="1109" w:type="dxa"/>
                  <w:tcBorders>
                    <w:bottom w:val="single" w:sz="12" w:space="0" w:color="auto"/>
                  </w:tcBorders>
                </w:tcPr>
                <w:p w14:paraId="05E1B43C" w14:textId="06F0D9B7" w:rsidR="001F509E" w:rsidRP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F509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Always</w:t>
                  </w:r>
                </w:p>
              </w:tc>
            </w:tr>
            <w:tr w:rsidR="008F6131" w14:paraId="66E17EF7" w14:textId="77777777" w:rsidTr="008F6131">
              <w:tc>
                <w:tcPr>
                  <w:tcW w:w="1378" w:type="dxa"/>
                  <w:tcBorders>
                    <w:right w:val="single" w:sz="4" w:space="0" w:color="auto"/>
                  </w:tcBorders>
                  <w:shd w:val="clear" w:color="auto" w:fill="E7E6E6" w:themeFill="background2"/>
                </w:tcPr>
                <w:p w14:paraId="778CCF73" w14:textId="7307E4E2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MedAd5</w:t>
                  </w:r>
                </w:p>
              </w:tc>
              <w:tc>
                <w:tcPr>
                  <w:tcW w:w="2173" w:type="dxa"/>
                  <w:tcBorders>
                    <w:left w:val="single" w:sz="4" w:space="0" w:color="auto"/>
                  </w:tcBorders>
                  <w:shd w:val="clear" w:color="auto" w:fill="E7E6E6" w:themeFill="background2"/>
                </w:tcPr>
                <w:p w14:paraId="6FFF799E" w14:textId="66DEBD5D" w:rsidR="001F509E" w:rsidRDefault="001F509E" w:rsidP="001F509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 took this medicine as recommended.......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</w:tcBorders>
                  <w:shd w:val="clear" w:color="auto" w:fill="E7E6E6" w:themeFill="background2"/>
                </w:tcPr>
                <w:p w14:paraId="2BF890FF" w14:textId="77777777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9DF468C" w14:textId="77777777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  <w:p w14:paraId="36E99291" w14:textId="05A266BE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</w:tcBorders>
                  <w:shd w:val="clear" w:color="auto" w:fill="E7E6E6" w:themeFill="background2"/>
                </w:tcPr>
                <w:p w14:paraId="424C407E" w14:textId="77777777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25307D4" w14:textId="77777777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76D2C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  <w:p w14:paraId="39A89B5E" w14:textId="466012A0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90" w:type="dxa"/>
                  <w:tcBorders>
                    <w:top w:val="single" w:sz="12" w:space="0" w:color="auto"/>
                  </w:tcBorders>
                  <w:shd w:val="clear" w:color="auto" w:fill="E7E6E6" w:themeFill="background2"/>
                </w:tcPr>
                <w:p w14:paraId="6EB77052" w14:textId="77777777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E5CF5B9" w14:textId="77777777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76D2C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  <w:p w14:paraId="145D450F" w14:textId="1F4B7E78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75" w:type="dxa"/>
                  <w:tcBorders>
                    <w:top w:val="single" w:sz="12" w:space="0" w:color="auto"/>
                  </w:tcBorders>
                  <w:shd w:val="clear" w:color="auto" w:fill="E7E6E6" w:themeFill="background2"/>
                </w:tcPr>
                <w:p w14:paraId="2E3F8747" w14:textId="77777777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63585C9" w14:textId="77777777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76D2C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  <w:p w14:paraId="592F171B" w14:textId="5E5A4570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09" w:type="dxa"/>
                  <w:tcBorders>
                    <w:top w:val="single" w:sz="12" w:space="0" w:color="auto"/>
                  </w:tcBorders>
                  <w:shd w:val="clear" w:color="auto" w:fill="E7E6E6" w:themeFill="background2"/>
                </w:tcPr>
                <w:p w14:paraId="4826B639" w14:textId="77777777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0298F10" w14:textId="77777777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76D2C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  <w:p w14:paraId="7E964BA9" w14:textId="256210F0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</w:tr>
            <w:tr w:rsidR="008F6131" w14:paraId="6C74580D" w14:textId="77777777" w:rsidTr="008F6131">
              <w:tc>
                <w:tcPr>
                  <w:tcW w:w="137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198163B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73" w:type="dxa"/>
                  <w:tcBorders>
                    <w:left w:val="single" w:sz="4" w:space="0" w:color="auto"/>
                  </w:tcBorders>
                </w:tcPr>
                <w:p w14:paraId="129998F2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46" w:type="dxa"/>
                </w:tcPr>
                <w:p w14:paraId="298D48A4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46" w:type="dxa"/>
                </w:tcPr>
                <w:p w14:paraId="2C28956B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90" w:type="dxa"/>
                </w:tcPr>
                <w:p w14:paraId="2BF8FB8B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75" w:type="dxa"/>
                </w:tcPr>
                <w:p w14:paraId="09D6DCE4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09" w:type="dxa"/>
                </w:tcPr>
                <w:p w14:paraId="12E4BEB1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F6131" w14:paraId="4A0D0E25" w14:textId="77777777" w:rsidTr="008F6131">
              <w:tc>
                <w:tcPr>
                  <w:tcW w:w="137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78F0767E" w14:textId="114697E5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MedAd6</w:t>
                  </w:r>
                </w:p>
              </w:tc>
              <w:tc>
                <w:tcPr>
                  <w:tcW w:w="2173" w:type="dxa"/>
                  <w:tcBorders>
                    <w:left w:val="single" w:sz="4" w:space="0" w:color="auto"/>
                  </w:tcBorders>
                  <w:shd w:val="clear" w:color="auto" w:fill="E7E6E6" w:themeFill="background2"/>
                </w:tcPr>
                <w:p w14:paraId="3BFEB231" w14:textId="1FB831CD" w:rsidR="008F6131" w:rsidRDefault="008F6131" w:rsidP="008F613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 remembered to take this medicine.......</w:t>
                  </w:r>
                </w:p>
              </w:tc>
              <w:tc>
                <w:tcPr>
                  <w:tcW w:w="1146" w:type="dxa"/>
                  <w:shd w:val="clear" w:color="auto" w:fill="E7E6E6" w:themeFill="background2"/>
                </w:tcPr>
                <w:p w14:paraId="2A80B8F7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744AE3A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  <w:p w14:paraId="3506C35D" w14:textId="10DCC063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46" w:type="dxa"/>
                  <w:shd w:val="clear" w:color="auto" w:fill="E7E6E6" w:themeFill="background2"/>
                </w:tcPr>
                <w:p w14:paraId="7FCD5D38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47E2396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76D2C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  <w:p w14:paraId="5F819E26" w14:textId="7627D6E1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90" w:type="dxa"/>
                  <w:shd w:val="clear" w:color="auto" w:fill="E7E6E6" w:themeFill="background2"/>
                </w:tcPr>
                <w:p w14:paraId="716B6814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084A84C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76D2C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  <w:p w14:paraId="0A9D1011" w14:textId="3C394E24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75" w:type="dxa"/>
                  <w:shd w:val="clear" w:color="auto" w:fill="E7E6E6" w:themeFill="background2"/>
                </w:tcPr>
                <w:p w14:paraId="7D778F72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EC6F67B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76D2C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  <w:p w14:paraId="467E241B" w14:textId="61EAC671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09" w:type="dxa"/>
                  <w:shd w:val="clear" w:color="auto" w:fill="E7E6E6" w:themeFill="background2"/>
                </w:tcPr>
                <w:p w14:paraId="06CBBD56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12B4F61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76D2C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  <w:p w14:paraId="703C0808" w14:textId="05910C7E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</w:tr>
            <w:tr w:rsidR="008F6131" w14:paraId="25004544" w14:textId="77777777" w:rsidTr="008F6131">
              <w:tc>
                <w:tcPr>
                  <w:tcW w:w="1378" w:type="dxa"/>
                  <w:tcBorders>
                    <w:right w:val="single" w:sz="4" w:space="0" w:color="auto"/>
                  </w:tcBorders>
                </w:tcPr>
                <w:p w14:paraId="436E80D3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73" w:type="dxa"/>
                  <w:tcBorders>
                    <w:left w:val="single" w:sz="4" w:space="0" w:color="auto"/>
                  </w:tcBorders>
                </w:tcPr>
                <w:p w14:paraId="0151095B" w14:textId="23431A86" w:rsidR="008F6131" w:rsidRDefault="008F6131" w:rsidP="008F613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F509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In the past 7 days …</w:t>
                  </w:r>
                </w:p>
              </w:tc>
              <w:tc>
                <w:tcPr>
                  <w:tcW w:w="1146" w:type="dxa"/>
                  <w:tcBorders>
                    <w:bottom w:val="single" w:sz="12" w:space="0" w:color="auto"/>
                  </w:tcBorders>
                </w:tcPr>
                <w:p w14:paraId="1CE08E59" w14:textId="605D50C8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F509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Never</w:t>
                  </w:r>
                </w:p>
              </w:tc>
              <w:tc>
                <w:tcPr>
                  <w:tcW w:w="1146" w:type="dxa"/>
                  <w:tcBorders>
                    <w:bottom w:val="single" w:sz="12" w:space="0" w:color="auto"/>
                  </w:tcBorders>
                </w:tcPr>
                <w:p w14:paraId="6DC1BF34" w14:textId="76F0FB25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F509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Rarely</w:t>
                  </w:r>
                </w:p>
              </w:tc>
              <w:tc>
                <w:tcPr>
                  <w:tcW w:w="1390" w:type="dxa"/>
                  <w:tcBorders>
                    <w:bottom w:val="single" w:sz="12" w:space="0" w:color="auto"/>
                  </w:tcBorders>
                </w:tcPr>
                <w:p w14:paraId="3CD10F2F" w14:textId="15DFA943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F509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Sometimes</w:t>
                  </w:r>
                </w:p>
              </w:tc>
              <w:tc>
                <w:tcPr>
                  <w:tcW w:w="975" w:type="dxa"/>
                  <w:tcBorders>
                    <w:bottom w:val="single" w:sz="12" w:space="0" w:color="auto"/>
                  </w:tcBorders>
                </w:tcPr>
                <w:p w14:paraId="3B4065DA" w14:textId="4876133C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F509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Almost </w:t>
                  </w:r>
                  <w:r w:rsidR="00C30037" w:rsidRPr="001F509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always</w:t>
                  </w:r>
                </w:p>
              </w:tc>
              <w:tc>
                <w:tcPr>
                  <w:tcW w:w="1109" w:type="dxa"/>
                  <w:tcBorders>
                    <w:bottom w:val="single" w:sz="12" w:space="0" w:color="auto"/>
                  </w:tcBorders>
                </w:tcPr>
                <w:p w14:paraId="309025A0" w14:textId="3997D2AA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F509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Always</w:t>
                  </w:r>
                </w:p>
              </w:tc>
            </w:tr>
            <w:tr w:rsidR="001F509E" w14:paraId="3BDE161C" w14:textId="77777777" w:rsidTr="008F6131">
              <w:tc>
                <w:tcPr>
                  <w:tcW w:w="1378" w:type="dxa"/>
                  <w:tcBorders>
                    <w:right w:val="single" w:sz="4" w:space="0" w:color="auto"/>
                  </w:tcBorders>
                  <w:shd w:val="clear" w:color="auto" w:fill="E7E6E6" w:themeFill="background2"/>
                </w:tcPr>
                <w:p w14:paraId="1D02B7BC" w14:textId="674B5B24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MedAd7</w:t>
                  </w:r>
                </w:p>
              </w:tc>
              <w:tc>
                <w:tcPr>
                  <w:tcW w:w="2173" w:type="dxa"/>
                  <w:tcBorders>
                    <w:left w:val="single" w:sz="4" w:space="0" w:color="auto"/>
                  </w:tcBorders>
                  <w:shd w:val="clear" w:color="auto" w:fill="E7E6E6" w:themeFill="background2"/>
                </w:tcPr>
                <w:p w14:paraId="40481207" w14:textId="77777777" w:rsidR="001F509E" w:rsidRDefault="001F509E" w:rsidP="001F509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 did not take this medicine because it caused side effects that bothered me.......</w:t>
                  </w:r>
                </w:p>
                <w:p w14:paraId="1B7CADA8" w14:textId="77777777" w:rsidR="001F509E" w:rsidRDefault="001F509E" w:rsidP="001F509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C4F62CB" w14:textId="2DC5AB8A" w:rsidR="001F509E" w:rsidRDefault="001F509E" w:rsidP="001F509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F509E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Note: Please select “Never” if you have no side effects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</w:tcBorders>
                  <w:shd w:val="clear" w:color="auto" w:fill="E7E6E6" w:themeFill="background2"/>
                </w:tcPr>
                <w:p w14:paraId="0C972124" w14:textId="77777777" w:rsidR="008F6131" w:rsidRDefault="008F6131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B226399" w14:textId="7DBB1164" w:rsidR="001F509E" w:rsidRDefault="008F6131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  <w:p w14:paraId="5C8DC1C3" w14:textId="0153C3E5" w:rsidR="008F6131" w:rsidRDefault="008F6131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</w:tcBorders>
                  <w:shd w:val="clear" w:color="auto" w:fill="E7E6E6" w:themeFill="background2"/>
                </w:tcPr>
                <w:p w14:paraId="37DA1CC6" w14:textId="77777777" w:rsidR="008F6131" w:rsidRDefault="008F6131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EA0A0B8" w14:textId="1CDF26A4" w:rsidR="001F509E" w:rsidRDefault="008F6131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  <w:p w14:paraId="582031AB" w14:textId="661E59D7" w:rsidR="008F6131" w:rsidRDefault="008F6131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  <w:p w14:paraId="454F42A3" w14:textId="218FEEEE" w:rsidR="008F6131" w:rsidRDefault="008F6131" w:rsidP="008F613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12" w:space="0" w:color="auto"/>
                  </w:tcBorders>
                  <w:shd w:val="clear" w:color="auto" w:fill="E7E6E6" w:themeFill="background2"/>
                </w:tcPr>
                <w:p w14:paraId="0B61059C" w14:textId="77777777" w:rsidR="008F6131" w:rsidRDefault="008F6131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95E2B2C" w14:textId="458E9E70" w:rsidR="001F509E" w:rsidRDefault="008F6131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  <w:p w14:paraId="0CBC372B" w14:textId="4CAAFD31" w:rsidR="008F6131" w:rsidRDefault="008F6131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75" w:type="dxa"/>
                  <w:tcBorders>
                    <w:top w:val="single" w:sz="12" w:space="0" w:color="auto"/>
                  </w:tcBorders>
                  <w:shd w:val="clear" w:color="auto" w:fill="E7E6E6" w:themeFill="background2"/>
                </w:tcPr>
                <w:p w14:paraId="1B4EC823" w14:textId="77777777" w:rsidR="008F6131" w:rsidRDefault="008F6131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1D702DB" w14:textId="2420D9C3" w:rsidR="001F509E" w:rsidRDefault="008F6131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  <w:p w14:paraId="2B9D18D5" w14:textId="10957463" w:rsidR="008F6131" w:rsidRDefault="008F6131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09" w:type="dxa"/>
                  <w:tcBorders>
                    <w:top w:val="single" w:sz="12" w:space="0" w:color="auto"/>
                  </w:tcBorders>
                  <w:shd w:val="clear" w:color="auto" w:fill="E7E6E6" w:themeFill="background2"/>
                </w:tcPr>
                <w:p w14:paraId="6ED9C685" w14:textId="77777777" w:rsidR="008F6131" w:rsidRDefault="008F6131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F5A01B9" w14:textId="3860A654" w:rsidR="001F509E" w:rsidRDefault="008F6131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  <w:p w14:paraId="44CE5D4C" w14:textId="4B00EE19" w:rsidR="008F6131" w:rsidRDefault="008F6131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  <w:tr w:rsidR="008F6131" w14:paraId="66416DC6" w14:textId="77777777" w:rsidTr="008F6131">
              <w:tc>
                <w:tcPr>
                  <w:tcW w:w="137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9E21F62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73" w:type="dxa"/>
                  <w:tcBorders>
                    <w:left w:val="single" w:sz="4" w:space="0" w:color="auto"/>
                  </w:tcBorders>
                </w:tcPr>
                <w:p w14:paraId="02DAC4CD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46" w:type="dxa"/>
                </w:tcPr>
                <w:p w14:paraId="1DBCA9EB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46" w:type="dxa"/>
                </w:tcPr>
                <w:p w14:paraId="69CF4DC0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90" w:type="dxa"/>
                </w:tcPr>
                <w:p w14:paraId="50E6A421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75" w:type="dxa"/>
                </w:tcPr>
                <w:p w14:paraId="3B33569D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09" w:type="dxa"/>
                </w:tcPr>
                <w:p w14:paraId="3B8E8998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F6131" w14:paraId="0A642990" w14:textId="77777777" w:rsidTr="008F6131">
              <w:tc>
                <w:tcPr>
                  <w:tcW w:w="1378" w:type="dxa"/>
                  <w:tcBorders>
                    <w:right w:val="single" w:sz="4" w:space="0" w:color="auto"/>
                  </w:tcBorders>
                  <w:shd w:val="clear" w:color="auto" w:fill="E7E6E6" w:themeFill="background2"/>
                </w:tcPr>
                <w:p w14:paraId="4ABFD56F" w14:textId="79B7D9C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MedAd8</w:t>
                  </w:r>
                </w:p>
              </w:tc>
              <w:tc>
                <w:tcPr>
                  <w:tcW w:w="2173" w:type="dxa"/>
                  <w:tcBorders>
                    <w:left w:val="single" w:sz="4" w:space="0" w:color="auto"/>
                  </w:tcBorders>
                  <w:shd w:val="clear" w:color="auto" w:fill="E7E6E6" w:themeFill="background2"/>
                </w:tcPr>
                <w:p w14:paraId="3C6BD1A0" w14:textId="0976DE53" w:rsidR="008F6131" w:rsidRDefault="008F6131" w:rsidP="008F613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 stopped taking this medicine because I thought I did not need it.......</w:t>
                  </w:r>
                </w:p>
              </w:tc>
              <w:tc>
                <w:tcPr>
                  <w:tcW w:w="1146" w:type="dxa"/>
                  <w:shd w:val="clear" w:color="auto" w:fill="E7E6E6" w:themeFill="background2"/>
                </w:tcPr>
                <w:p w14:paraId="51688E90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3320CFF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  <w:p w14:paraId="0F55B9D9" w14:textId="22294E95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46" w:type="dxa"/>
                  <w:shd w:val="clear" w:color="auto" w:fill="E7E6E6" w:themeFill="background2"/>
                </w:tcPr>
                <w:p w14:paraId="25B86998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EB7C04A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  <w:p w14:paraId="5A58A914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  <w:p w14:paraId="66C781B0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90" w:type="dxa"/>
                  <w:shd w:val="clear" w:color="auto" w:fill="E7E6E6" w:themeFill="background2"/>
                </w:tcPr>
                <w:p w14:paraId="165B4813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6E8B248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  <w:p w14:paraId="0EC71E33" w14:textId="680C428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75" w:type="dxa"/>
                  <w:shd w:val="clear" w:color="auto" w:fill="E7E6E6" w:themeFill="background2"/>
                </w:tcPr>
                <w:p w14:paraId="39613519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13EC3D1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  <w:p w14:paraId="07DE352A" w14:textId="3FEB0A8F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09" w:type="dxa"/>
                  <w:shd w:val="clear" w:color="auto" w:fill="E7E6E6" w:themeFill="background2"/>
                </w:tcPr>
                <w:p w14:paraId="3700DD6D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73B7165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  <w:p w14:paraId="72AA4D4B" w14:textId="7E79FE83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  <w:tr w:rsidR="008F6131" w14:paraId="1E51E86B" w14:textId="77777777" w:rsidTr="008F6131">
              <w:tc>
                <w:tcPr>
                  <w:tcW w:w="137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4E0110A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73" w:type="dxa"/>
                  <w:tcBorders>
                    <w:left w:val="single" w:sz="4" w:space="0" w:color="auto"/>
                  </w:tcBorders>
                </w:tcPr>
                <w:p w14:paraId="22FA56F8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46" w:type="dxa"/>
                </w:tcPr>
                <w:p w14:paraId="78E7339E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46" w:type="dxa"/>
                </w:tcPr>
                <w:p w14:paraId="58B43832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90" w:type="dxa"/>
                </w:tcPr>
                <w:p w14:paraId="14DCC37D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75" w:type="dxa"/>
                </w:tcPr>
                <w:p w14:paraId="74444668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09" w:type="dxa"/>
                </w:tcPr>
                <w:p w14:paraId="7A4E063A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F6131" w14:paraId="4CA25272" w14:textId="77777777" w:rsidTr="008F6131">
              <w:tc>
                <w:tcPr>
                  <w:tcW w:w="1378" w:type="dxa"/>
                  <w:tcBorders>
                    <w:right w:val="single" w:sz="4" w:space="0" w:color="auto"/>
                  </w:tcBorders>
                  <w:shd w:val="clear" w:color="auto" w:fill="E7E6E6" w:themeFill="background2"/>
                </w:tcPr>
                <w:p w14:paraId="3F9B41C5" w14:textId="249A3F63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MedAd9</w:t>
                  </w:r>
                </w:p>
              </w:tc>
              <w:tc>
                <w:tcPr>
                  <w:tcW w:w="2173" w:type="dxa"/>
                  <w:tcBorders>
                    <w:left w:val="single" w:sz="4" w:space="0" w:color="auto"/>
                  </w:tcBorders>
                  <w:shd w:val="clear" w:color="auto" w:fill="E7E6E6" w:themeFill="background2"/>
                </w:tcPr>
                <w:p w14:paraId="4236EED8" w14:textId="412A2F85" w:rsidR="008F6131" w:rsidRDefault="008F6131" w:rsidP="008F613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 did not take this medicine because of the cost.......</w:t>
                  </w:r>
                </w:p>
              </w:tc>
              <w:tc>
                <w:tcPr>
                  <w:tcW w:w="1146" w:type="dxa"/>
                  <w:shd w:val="clear" w:color="auto" w:fill="E7E6E6" w:themeFill="background2"/>
                </w:tcPr>
                <w:p w14:paraId="2925EB17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EB8A2CE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  <w:p w14:paraId="5075AADC" w14:textId="7C4A7D51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46" w:type="dxa"/>
                  <w:shd w:val="clear" w:color="auto" w:fill="E7E6E6" w:themeFill="background2"/>
                </w:tcPr>
                <w:p w14:paraId="50B68D60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65A8CF2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  <w:p w14:paraId="5ADDD70F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  <w:p w14:paraId="4D28A452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90" w:type="dxa"/>
                  <w:shd w:val="clear" w:color="auto" w:fill="E7E6E6" w:themeFill="background2"/>
                </w:tcPr>
                <w:p w14:paraId="0B904EAB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A269F08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  <w:p w14:paraId="2B34B4EF" w14:textId="76AFD67C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75" w:type="dxa"/>
                  <w:shd w:val="clear" w:color="auto" w:fill="E7E6E6" w:themeFill="background2"/>
                </w:tcPr>
                <w:p w14:paraId="52C4586B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180E6FF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  <w:p w14:paraId="200DF1D1" w14:textId="592AB494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09" w:type="dxa"/>
                  <w:shd w:val="clear" w:color="auto" w:fill="E7E6E6" w:themeFill="background2"/>
                </w:tcPr>
                <w:p w14:paraId="565E79D7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175126A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  <w:p w14:paraId="5202B338" w14:textId="03500FCE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  <w:tr w:rsidR="001F509E" w14:paraId="76EE0697" w14:textId="77777777" w:rsidTr="008F6131">
              <w:tc>
                <w:tcPr>
                  <w:tcW w:w="137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10F9104" w14:textId="77777777" w:rsid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73" w:type="dxa"/>
                  <w:tcBorders>
                    <w:left w:val="single" w:sz="4" w:space="0" w:color="auto"/>
                  </w:tcBorders>
                </w:tcPr>
                <w:p w14:paraId="6D3B186C" w14:textId="77777777" w:rsidR="001F509E" w:rsidRDefault="001F509E" w:rsidP="001F509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46" w:type="dxa"/>
                  <w:tcBorders>
                    <w:bottom w:val="single" w:sz="12" w:space="0" w:color="auto"/>
                  </w:tcBorders>
                </w:tcPr>
                <w:p w14:paraId="0F24DC80" w14:textId="40F738F4" w:rsidR="001F509E" w:rsidRP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F509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Not at all</w:t>
                  </w:r>
                </w:p>
              </w:tc>
              <w:tc>
                <w:tcPr>
                  <w:tcW w:w="1146" w:type="dxa"/>
                  <w:tcBorders>
                    <w:bottom w:val="single" w:sz="12" w:space="0" w:color="auto"/>
                  </w:tcBorders>
                </w:tcPr>
                <w:p w14:paraId="142BD852" w14:textId="2377223C" w:rsidR="001F509E" w:rsidRP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F509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 little bit</w:t>
                  </w:r>
                </w:p>
              </w:tc>
              <w:tc>
                <w:tcPr>
                  <w:tcW w:w="1390" w:type="dxa"/>
                  <w:tcBorders>
                    <w:bottom w:val="single" w:sz="12" w:space="0" w:color="auto"/>
                  </w:tcBorders>
                </w:tcPr>
                <w:p w14:paraId="71166FA4" w14:textId="2744BB61" w:rsidR="001F509E" w:rsidRP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F509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Somewhat</w:t>
                  </w:r>
                </w:p>
              </w:tc>
              <w:tc>
                <w:tcPr>
                  <w:tcW w:w="975" w:type="dxa"/>
                  <w:tcBorders>
                    <w:bottom w:val="single" w:sz="12" w:space="0" w:color="auto"/>
                  </w:tcBorders>
                </w:tcPr>
                <w:p w14:paraId="04C5ED14" w14:textId="7FC1CA9D" w:rsidR="001F509E" w:rsidRP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F509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Quite a bit</w:t>
                  </w:r>
                </w:p>
              </w:tc>
              <w:tc>
                <w:tcPr>
                  <w:tcW w:w="1109" w:type="dxa"/>
                  <w:tcBorders>
                    <w:bottom w:val="single" w:sz="12" w:space="0" w:color="auto"/>
                  </w:tcBorders>
                </w:tcPr>
                <w:p w14:paraId="3824CD8A" w14:textId="68F6E8C2" w:rsidR="001F509E" w:rsidRPr="001F509E" w:rsidRDefault="001F509E" w:rsidP="001F50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F509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Very much</w:t>
                  </w:r>
                </w:p>
              </w:tc>
            </w:tr>
            <w:tr w:rsidR="008F6131" w14:paraId="26688C04" w14:textId="77777777" w:rsidTr="008F6131">
              <w:tc>
                <w:tcPr>
                  <w:tcW w:w="1378" w:type="dxa"/>
                  <w:tcBorders>
                    <w:right w:val="single" w:sz="4" w:space="0" w:color="auto"/>
                  </w:tcBorders>
                  <w:shd w:val="clear" w:color="auto" w:fill="E7E6E6" w:themeFill="background2"/>
                </w:tcPr>
                <w:p w14:paraId="247FB86E" w14:textId="0E3F3ECE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GP5</w:t>
                  </w:r>
                </w:p>
              </w:tc>
              <w:tc>
                <w:tcPr>
                  <w:tcW w:w="2173" w:type="dxa"/>
                  <w:tcBorders>
                    <w:left w:val="single" w:sz="4" w:space="0" w:color="auto"/>
                  </w:tcBorders>
                  <w:shd w:val="clear" w:color="auto" w:fill="E7E6E6" w:themeFill="background2"/>
                </w:tcPr>
                <w:p w14:paraId="74A9B83B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 am bothered by the side effects of treatment.......</w:t>
                  </w:r>
                </w:p>
                <w:p w14:paraId="5E5CCEDB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2D32B40" w14:textId="7725B318" w:rsidR="008F6131" w:rsidRPr="001F509E" w:rsidRDefault="008F6131" w:rsidP="008F613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F509E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Note: Please select “Not at all” if you have no side effects.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</w:tcBorders>
                  <w:shd w:val="clear" w:color="auto" w:fill="E7E6E6" w:themeFill="background2"/>
                </w:tcPr>
                <w:p w14:paraId="64D8B823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91CF054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  <w:p w14:paraId="0A2F278C" w14:textId="163CA9A6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</w:tcBorders>
                  <w:shd w:val="clear" w:color="auto" w:fill="E7E6E6" w:themeFill="background2"/>
                </w:tcPr>
                <w:p w14:paraId="304504B2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2D1EDC3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  <w:p w14:paraId="2A9B4E86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  <w:p w14:paraId="4E0CCB8C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12" w:space="0" w:color="auto"/>
                  </w:tcBorders>
                  <w:shd w:val="clear" w:color="auto" w:fill="E7E6E6" w:themeFill="background2"/>
                </w:tcPr>
                <w:p w14:paraId="232027C0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3A1A5A7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  <w:p w14:paraId="5BE9A1B5" w14:textId="0B5CB44A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75" w:type="dxa"/>
                  <w:tcBorders>
                    <w:top w:val="single" w:sz="12" w:space="0" w:color="auto"/>
                  </w:tcBorders>
                  <w:shd w:val="clear" w:color="auto" w:fill="E7E6E6" w:themeFill="background2"/>
                </w:tcPr>
                <w:p w14:paraId="7E7D2C55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31AB496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  <w:p w14:paraId="2CED9384" w14:textId="528EB422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09" w:type="dxa"/>
                  <w:tcBorders>
                    <w:top w:val="single" w:sz="12" w:space="0" w:color="auto"/>
                  </w:tcBorders>
                  <w:shd w:val="clear" w:color="auto" w:fill="E7E6E6" w:themeFill="background2"/>
                </w:tcPr>
                <w:p w14:paraId="47A16DCB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6FDDEBD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  <w:p w14:paraId="314104F9" w14:textId="2456B1E8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  <w:tr w:rsidR="008F6131" w14:paraId="078CBCBF" w14:textId="77777777" w:rsidTr="008F6131">
              <w:tc>
                <w:tcPr>
                  <w:tcW w:w="137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4966FB5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73" w:type="dxa"/>
                  <w:tcBorders>
                    <w:left w:val="single" w:sz="4" w:space="0" w:color="auto"/>
                  </w:tcBorders>
                </w:tcPr>
                <w:p w14:paraId="6A4841A7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46" w:type="dxa"/>
                </w:tcPr>
                <w:p w14:paraId="710B87C5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46" w:type="dxa"/>
                </w:tcPr>
                <w:p w14:paraId="6264842E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90" w:type="dxa"/>
                </w:tcPr>
                <w:p w14:paraId="452FBD0A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75" w:type="dxa"/>
                </w:tcPr>
                <w:p w14:paraId="53740ACA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09" w:type="dxa"/>
                </w:tcPr>
                <w:p w14:paraId="25CEBF47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F6131" w14:paraId="5F476B8D" w14:textId="77777777" w:rsidTr="008F6131">
              <w:tc>
                <w:tcPr>
                  <w:tcW w:w="137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13D03AD7" w14:textId="3D5A26ED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FT12</w:t>
                  </w:r>
                </w:p>
              </w:tc>
              <w:tc>
                <w:tcPr>
                  <w:tcW w:w="2173" w:type="dxa"/>
                  <w:tcBorders>
                    <w:left w:val="single" w:sz="4" w:space="0" w:color="auto"/>
                  </w:tcBorders>
                  <w:shd w:val="clear" w:color="auto" w:fill="E7E6E6" w:themeFill="background2"/>
                </w:tcPr>
                <w:p w14:paraId="366E053A" w14:textId="643A1C8F" w:rsidR="008F6131" w:rsidRDefault="008F6131" w:rsidP="008F613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The cost of my medicine has been a financial hardship to my family and me.......</w:t>
                  </w:r>
                </w:p>
              </w:tc>
              <w:tc>
                <w:tcPr>
                  <w:tcW w:w="1146" w:type="dxa"/>
                  <w:shd w:val="clear" w:color="auto" w:fill="E7E6E6" w:themeFill="background2"/>
                </w:tcPr>
                <w:p w14:paraId="518F2534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B93138E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  <w:p w14:paraId="35CB419C" w14:textId="54621C5B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46" w:type="dxa"/>
                  <w:shd w:val="clear" w:color="auto" w:fill="E7E6E6" w:themeFill="background2"/>
                </w:tcPr>
                <w:p w14:paraId="52E6ACF1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6858A3D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  <w:p w14:paraId="7C154D8D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  <w:p w14:paraId="51A0D8B6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90" w:type="dxa"/>
                  <w:shd w:val="clear" w:color="auto" w:fill="E7E6E6" w:themeFill="background2"/>
                </w:tcPr>
                <w:p w14:paraId="584D231E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2490A58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  <w:p w14:paraId="22A68C32" w14:textId="671EA0A4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75" w:type="dxa"/>
                  <w:shd w:val="clear" w:color="auto" w:fill="E7E6E6" w:themeFill="background2"/>
                </w:tcPr>
                <w:p w14:paraId="1D05A925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D36A3B0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  <w:p w14:paraId="6A5D17FA" w14:textId="3432A06F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09" w:type="dxa"/>
                  <w:shd w:val="clear" w:color="auto" w:fill="E7E6E6" w:themeFill="background2"/>
                </w:tcPr>
                <w:p w14:paraId="154181CB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D1CF675" w14:textId="7777777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  <w:p w14:paraId="106DCC68" w14:textId="2B279257" w:rsidR="008F6131" w:rsidRDefault="008F6131" w:rsidP="008F61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</w:tbl>
          <w:p w14:paraId="04DD5782" w14:textId="77777777" w:rsidR="006F226F" w:rsidRDefault="006F226F" w:rsidP="005F250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0ED2D58" w14:textId="4A2DE5C8" w:rsidR="006F226F" w:rsidRPr="00E056BC" w:rsidRDefault="00E056BC" w:rsidP="00E05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6BC">
              <w:rPr>
                <w:rFonts w:ascii="Arial" w:hAnsi="Arial" w:cs="Arial"/>
                <w:sz w:val="20"/>
                <w:szCs w:val="20"/>
              </w:rPr>
              <w:t>19 February 2020</w:t>
            </w:r>
          </w:p>
          <w:p w14:paraId="2355E1D9" w14:textId="3E1F64C2" w:rsidR="006F226F" w:rsidRPr="00753C2C" w:rsidRDefault="00E056BC" w:rsidP="00AF2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6BC">
              <w:rPr>
                <w:sz w:val="20"/>
                <w:szCs w:val="20"/>
              </w:rPr>
              <w:t>©</w:t>
            </w:r>
            <w:r w:rsidRPr="00E056BC">
              <w:rPr>
                <w:rFonts w:ascii="Arial" w:hAnsi="Arial" w:cs="Arial"/>
                <w:sz w:val="20"/>
                <w:szCs w:val="20"/>
              </w:rPr>
              <w:t xml:space="preserve"> 2019-2020 PROMIS Health Organization (PHO)</w:t>
            </w:r>
          </w:p>
        </w:tc>
      </w:tr>
      <w:tr w:rsidR="001F509E" w:rsidRPr="00981EE2" w14:paraId="714576EA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38858529" w14:textId="77777777" w:rsidR="00A02104" w:rsidRPr="00981EE2" w:rsidRDefault="00C53427" w:rsidP="00384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lastRenderedPageBreak/>
              <w:t>Selection Rationale:</w:t>
            </w:r>
          </w:p>
        </w:tc>
        <w:tc>
          <w:tcPr>
            <w:tcW w:w="7945" w:type="dxa"/>
          </w:tcPr>
          <w:p w14:paraId="75524C49" w14:textId="46E0710E" w:rsidR="00C53427" w:rsidRPr="00753C2C" w:rsidRDefault="00753C2C" w:rsidP="005F25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PROMIS</w:t>
            </w:r>
            <w:r w:rsidR="006F226F" w:rsidRPr="006F226F">
              <w:rPr>
                <w:sz w:val="20"/>
                <w:szCs w:val="20"/>
                <w:vertAlign w:val="superscript"/>
              </w:rPr>
              <w:t>®</w:t>
            </w:r>
            <w:r>
              <w:rPr>
                <w:rFonts w:ascii="Arial" w:hAnsi="Arial" w:cs="Arial"/>
                <w:sz w:val="22"/>
                <w:szCs w:val="22"/>
              </w:rPr>
              <w:t xml:space="preserve"> v1.0 Medication Adherence scale is a freely available questionnaire that measures medication adherence behavior, rate, and related barriers.</w:t>
            </w:r>
          </w:p>
        </w:tc>
      </w:tr>
      <w:tr w:rsidR="001F509E" w:rsidRPr="00981EE2" w14:paraId="4B383814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10EFEC84" w14:textId="77777777" w:rsidR="004C6528" w:rsidRPr="00981EE2" w:rsidDel="00C53427" w:rsidRDefault="004C6528" w:rsidP="00384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 xml:space="preserve">Source: </w:t>
            </w:r>
          </w:p>
        </w:tc>
        <w:tc>
          <w:tcPr>
            <w:tcW w:w="7945" w:type="dxa"/>
          </w:tcPr>
          <w:p w14:paraId="5F514105" w14:textId="6BEEBB72" w:rsidR="004C6528" w:rsidRPr="00753C2C" w:rsidDel="00C53427" w:rsidRDefault="00B41300" w:rsidP="001F15B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41300">
              <w:rPr>
                <w:rFonts w:ascii="Arial" w:hAnsi="Arial" w:cs="Arial"/>
                <w:sz w:val="22"/>
                <w:szCs w:val="22"/>
              </w:rPr>
              <w:t>Peipert</w:t>
            </w:r>
            <w:proofErr w:type="spellEnd"/>
            <w:r w:rsidRPr="00B41300">
              <w:rPr>
                <w:rFonts w:ascii="Arial" w:hAnsi="Arial" w:cs="Arial"/>
                <w:sz w:val="22"/>
                <w:szCs w:val="22"/>
              </w:rPr>
              <w:t xml:space="preserve">, J. D., </w:t>
            </w:r>
            <w:proofErr w:type="spellStart"/>
            <w:r w:rsidRPr="00B41300">
              <w:rPr>
                <w:rFonts w:ascii="Arial" w:hAnsi="Arial" w:cs="Arial"/>
                <w:sz w:val="22"/>
                <w:szCs w:val="22"/>
              </w:rPr>
              <w:t>Badawy</w:t>
            </w:r>
            <w:proofErr w:type="spellEnd"/>
            <w:r w:rsidRPr="00B41300">
              <w:rPr>
                <w:rFonts w:ascii="Arial" w:hAnsi="Arial" w:cs="Arial"/>
                <w:sz w:val="22"/>
                <w:szCs w:val="22"/>
              </w:rPr>
              <w:t xml:space="preserve">, S. M., </w:t>
            </w:r>
            <w:proofErr w:type="spellStart"/>
            <w:r w:rsidRPr="00B41300">
              <w:rPr>
                <w:rFonts w:ascii="Arial" w:hAnsi="Arial" w:cs="Arial"/>
                <w:sz w:val="22"/>
                <w:szCs w:val="22"/>
              </w:rPr>
              <w:t>Baik</w:t>
            </w:r>
            <w:proofErr w:type="spellEnd"/>
            <w:r w:rsidRPr="00B41300">
              <w:rPr>
                <w:rFonts w:ascii="Arial" w:hAnsi="Arial" w:cs="Arial"/>
                <w:sz w:val="22"/>
                <w:szCs w:val="22"/>
              </w:rPr>
              <w:t xml:space="preserve">, S. H., Oswald, L. B., </w:t>
            </w:r>
            <w:proofErr w:type="spellStart"/>
            <w:r w:rsidRPr="00B41300">
              <w:rPr>
                <w:rFonts w:ascii="Arial" w:hAnsi="Arial" w:cs="Arial"/>
                <w:sz w:val="22"/>
                <w:szCs w:val="22"/>
              </w:rPr>
              <w:t>Efficace</w:t>
            </w:r>
            <w:proofErr w:type="spellEnd"/>
            <w:r w:rsidRPr="00B41300">
              <w:rPr>
                <w:rFonts w:ascii="Arial" w:hAnsi="Arial" w:cs="Arial"/>
                <w:sz w:val="22"/>
                <w:szCs w:val="22"/>
              </w:rPr>
              <w:t xml:space="preserve">, F., Garcia, S. F., </w:t>
            </w:r>
            <w:proofErr w:type="spellStart"/>
            <w:r w:rsidR="00D21DC9" w:rsidRPr="00AA231E">
              <w:rPr>
                <w:rFonts w:ascii="Arial" w:hAnsi="Arial" w:cs="Arial"/>
                <w:sz w:val="22"/>
                <w:szCs w:val="22"/>
              </w:rPr>
              <w:t>Mroczek</w:t>
            </w:r>
            <w:proofErr w:type="spellEnd"/>
            <w:r w:rsidR="00D21DC9">
              <w:rPr>
                <w:rFonts w:ascii="Arial" w:hAnsi="Arial" w:cs="Arial"/>
                <w:sz w:val="22"/>
                <w:szCs w:val="22"/>
              </w:rPr>
              <w:t>,</w:t>
            </w:r>
            <w:r w:rsidR="00D21DC9" w:rsidRPr="00AA231E">
              <w:rPr>
                <w:rFonts w:ascii="Arial" w:hAnsi="Arial" w:cs="Arial"/>
                <w:sz w:val="22"/>
                <w:szCs w:val="22"/>
              </w:rPr>
              <w:t xml:space="preserve"> D</w:t>
            </w:r>
            <w:r w:rsidR="00D21DC9">
              <w:rPr>
                <w:rFonts w:ascii="Arial" w:hAnsi="Arial" w:cs="Arial"/>
                <w:sz w:val="22"/>
                <w:szCs w:val="22"/>
              </w:rPr>
              <w:t>. </w:t>
            </w:r>
            <w:r w:rsidR="00D21DC9" w:rsidRPr="00AA231E">
              <w:rPr>
                <w:rFonts w:ascii="Arial" w:hAnsi="Arial" w:cs="Arial"/>
                <w:sz w:val="22"/>
                <w:szCs w:val="22"/>
              </w:rPr>
              <w:t>K</w:t>
            </w:r>
            <w:r w:rsidR="00D21DC9">
              <w:rPr>
                <w:rFonts w:ascii="Arial" w:hAnsi="Arial" w:cs="Arial"/>
                <w:sz w:val="22"/>
                <w:szCs w:val="22"/>
              </w:rPr>
              <w:t>.</w:t>
            </w:r>
            <w:r w:rsidR="00D21DC9" w:rsidRPr="00AA231E">
              <w:rPr>
                <w:rFonts w:ascii="Arial" w:hAnsi="Arial" w:cs="Arial"/>
                <w:sz w:val="22"/>
                <w:szCs w:val="22"/>
              </w:rPr>
              <w:t>, Wolf</w:t>
            </w:r>
            <w:r w:rsidR="00D21DC9">
              <w:rPr>
                <w:rFonts w:ascii="Arial" w:hAnsi="Arial" w:cs="Arial"/>
                <w:sz w:val="22"/>
                <w:szCs w:val="22"/>
              </w:rPr>
              <w:t>,</w:t>
            </w:r>
            <w:r w:rsidR="00D21DC9" w:rsidRPr="00AA231E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D21DC9">
              <w:rPr>
                <w:rFonts w:ascii="Arial" w:hAnsi="Arial" w:cs="Arial"/>
                <w:sz w:val="22"/>
                <w:szCs w:val="22"/>
              </w:rPr>
              <w:t>.</w:t>
            </w:r>
            <w:r w:rsidR="00D21DC9" w:rsidRPr="00AA231E">
              <w:rPr>
                <w:rFonts w:ascii="Arial" w:hAnsi="Arial" w:cs="Arial"/>
                <w:sz w:val="22"/>
                <w:szCs w:val="22"/>
              </w:rPr>
              <w:t>, Kaiser</w:t>
            </w:r>
            <w:r w:rsidR="00D21DC9">
              <w:rPr>
                <w:rFonts w:ascii="Arial" w:hAnsi="Arial" w:cs="Arial"/>
                <w:sz w:val="22"/>
                <w:szCs w:val="22"/>
              </w:rPr>
              <w:t>,</w:t>
            </w:r>
            <w:r w:rsidR="00D21DC9" w:rsidRPr="00AA231E">
              <w:rPr>
                <w:rFonts w:ascii="Arial" w:hAnsi="Arial" w:cs="Arial"/>
                <w:sz w:val="22"/>
                <w:szCs w:val="22"/>
              </w:rPr>
              <w:t xml:space="preserve"> K</w:t>
            </w:r>
            <w:r w:rsidR="00D21DC9">
              <w:rPr>
                <w:rFonts w:ascii="Arial" w:hAnsi="Arial" w:cs="Arial"/>
                <w:sz w:val="22"/>
                <w:szCs w:val="22"/>
              </w:rPr>
              <w:t>.</w:t>
            </w:r>
            <w:r w:rsidR="00D21DC9" w:rsidRPr="00AA231E">
              <w:rPr>
                <w:rFonts w:ascii="Arial" w:hAnsi="Arial" w:cs="Arial"/>
                <w:sz w:val="22"/>
                <w:szCs w:val="22"/>
              </w:rPr>
              <w:t>, Yanez</w:t>
            </w:r>
            <w:r w:rsidR="00D21DC9">
              <w:rPr>
                <w:rFonts w:ascii="Arial" w:hAnsi="Arial" w:cs="Arial"/>
                <w:sz w:val="22"/>
                <w:szCs w:val="22"/>
              </w:rPr>
              <w:t>,</w:t>
            </w:r>
            <w:r w:rsidR="00D21DC9" w:rsidRPr="00AA231E">
              <w:rPr>
                <w:rFonts w:ascii="Arial" w:hAnsi="Arial" w:cs="Arial"/>
                <w:sz w:val="22"/>
                <w:szCs w:val="22"/>
              </w:rPr>
              <w:t xml:space="preserve"> B</w:t>
            </w:r>
            <w:r w:rsidR="00D21DC9">
              <w:rPr>
                <w:rFonts w:ascii="Arial" w:hAnsi="Arial" w:cs="Arial"/>
                <w:sz w:val="22"/>
                <w:szCs w:val="22"/>
              </w:rPr>
              <w:t>.</w:t>
            </w:r>
            <w:r w:rsidR="00D21DC9" w:rsidRPr="00AA231E">
              <w:rPr>
                <w:rFonts w:ascii="Arial" w:hAnsi="Arial" w:cs="Arial"/>
                <w:sz w:val="22"/>
                <w:szCs w:val="22"/>
              </w:rPr>
              <w:t>,</w:t>
            </w:r>
            <w:r w:rsidRPr="00B41300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spellStart"/>
            <w:r w:rsidRPr="00B41300">
              <w:rPr>
                <w:rFonts w:ascii="Arial" w:hAnsi="Arial" w:cs="Arial"/>
                <w:sz w:val="22"/>
                <w:szCs w:val="22"/>
              </w:rPr>
              <w:t>Cella</w:t>
            </w:r>
            <w:proofErr w:type="spellEnd"/>
            <w:r w:rsidRPr="00B41300">
              <w:rPr>
                <w:rFonts w:ascii="Arial" w:hAnsi="Arial" w:cs="Arial"/>
                <w:sz w:val="22"/>
                <w:szCs w:val="22"/>
              </w:rPr>
              <w:t>, D. (2020). Development of the NIH patient-reported outcomes measurement information system (PROMIS) medication adherence scale (PMAS). </w:t>
            </w:r>
            <w:r w:rsidRPr="00B4130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Patient </w:t>
            </w:r>
            <w:r w:rsidR="00D21DC9">
              <w:rPr>
                <w:rFonts w:ascii="Arial" w:hAnsi="Arial" w:cs="Arial"/>
                <w:i/>
                <w:iCs/>
                <w:sz w:val="22"/>
                <w:szCs w:val="22"/>
              </w:rPr>
              <w:t>P</w:t>
            </w:r>
            <w:r w:rsidR="00D21DC9" w:rsidRPr="00B4130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reference </w:t>
            </w:r>
            <w:r w:rsidRPr="00B4130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and </w:t>
            </w:r>
            <w:r w:rsidR="00D21DC9">
              <w:rPr>
                <w:rFonts w:ascii="Arial" w:hAnsi="Arial" w:cs="Arial"/>
                <w:i/>
                <w:iCs/>
                <w:sz w:val="22"/>
                <w:szCs w:val="22"/>
              </w:rPr>
              <w:t>A</w:t>
            </w:r>
            <w:r w:rsidR="00D21DC9" w:rsidRPr="00B41300">
              <w:rPr>
                <w:rFonts w:ascii="Arial" w:hAnsi="Arial" w:cs="Arial"/>
                <w:i/>
                <w:iCs/>
                <w:sz w:val="22"/>
                <w:szCs w:val="22"/>
              </w:rPr>
              <w:t>dherence</w:t>
            </w:r>
            <w:r w:rsidRPr="00B41300">
              <w:rPr>
                <w:rFonts w:ascii="Arial" w:hAnsi="Arial" w:cs="Arial"/>
                <w:sz w:val="22"/>
                <w:szCs w:val="22"/>
              </w:rPr>
              <w:t>, </w:t>
            </w:r>
            <w:r w:rsidRPr="00B41300">
              <w:rPr>
                <w:rFonts w:ascii="Arial" w:hAnsi="Arial" w:cs="Arial"/>
                <w:i/>
                <w:iCs/>
                <w:sz w:val="22"/>
                <w:szCs w:val="22"/>
              </w:rPr>
              <w:t>14</w:t>
            </w:r>
            <w:r w:rsidRPr="00B4130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21DC9" w:rsidRPr="00AA231E">
              <w:rPr>
                <w:rFonts w:ascii="Arial" w:hAnsi="Arial" w:cs="Arial"/>
                <w:sz w:val="22"/>
                <w:szCs w:val="22"/>
              </w:rPr>
              <w:t>971</w:t>
            </w:r>
            <w:r w:rsidR="00CD649B">
              <w:rPr>
                <w:rFonts w:ascii="Arial" w:hAnsi="Arial" w:cs="Arial"/>
                <w:sz w:val="22"/>
                <w:szCs w:val="22"/>
              </w:rPr>
              <w:t>-</w:t>
            </w:r>
            <w:r w:rsidR="00D21DC9" w:rsidRPr="00AA231E">
              <w:rPr>
                <w:rFonts w:ascii="Arial" w:hAnsi="Arial" w:cs="Arial"/>
                <w:sz w:val="22"/>
                <w:szCs w:val="22"/>
              </w:rPr>
              <w:t xml:space="preserve">983. </w:t>
            </w:r>
            <w:hyperlink r:id="rId12" w:history="1">
              <w:r w:rsidR="00D21DC9" w:rsidRPr="0028738E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https://doi.org/10.2147/ppa.s249079</w:t>
              </w:r>
            </w:hyperlink>
          </w:p>
        </w:tc>
      </w:tr>
      <w:tr w:rsidR="001F509E" w:rsidRPr="00981EE2" w14:paraId="641B80BB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46CC3A3F" w14:textId="77777777" w:rsidR="0054144D" w:rsidRDefault="00AE3AA7" w:rsidP="004C65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Availability:</w:t>
            </w:r>
          </w:p>
        </w:tc>
        <w:tc>
          <w:tcPr>
            <w:tcW w:w="7945" w:type="dxa"/>
          </w:tcPr>
          <w:p w14:paraId="23E35AB4" w14:textId="022CD07D" w:rsidR="0054144D" w:rsidRPr="00753C2C" w:rsidRDefault="00753C2C" w:rsidP="002303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Available</w:t>
            </w:r>
          </w:p>
        </w:tc>
      </w:tr>
      <w:tr w:rsidR="001F509E" w:rsidRPr="00981EE2" w14:paraId="188B2197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0E2681DE" w14:textId="77777777" w:rsidR="00A02104" w:rsidRPr="00981EE2" w:rsidDel="00C53427" w:rsidRDefault="004C6528" w:rsidP="004C65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Life Stage:</w:t>
            </w:r>
          </w:p>
        </w:tc>
        <w:tc>
          <w:tcPr>
            <w:tcW w:w="7945" w:type="dxa"/>
          </w:tcPr>
          <w:p w14:paraId="7650E5C1" w14:textId="553058E9" w:rsidR="004926F7" w:rsidRPr="00753C2C" w:rsidDel="00C53427" w:rsidRDefault="00753C2C" w:rsidP="009A76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Adult</w:t>
            </w:r>
            <w:r>
              <w:rPr>
                <w:rFonts w:ascii="Arial" w:hAnsi="Arial" w:cs="Arial"/>
                <w:sz w:val="22"/>
                <w:szCs w:val="22"/>
              </w:rPr>
              <w:br/>
              <w:t>Adolescent</w:t>
            </w:r>
          </w:p>
        </w:tc>
      </w:tr>
      <w:tr w:rsidR="001F509E" w:rsidRPr="00981EE2" w14:paraId="318CF1BE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2C9456BA" w14:textId="77777777" w:rsidR="00A02104" w:rsidRPr="00981EE2" w:rsidDel="00C53427" w:rsidRDefault="004C6528" w:rsidP="00384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Language:</w:t>
            </w:r>
          </w:p>
        </w:tc>
        <w:tc>
          <w:tcPr>
            <w:tcW w:w="7945" w:type="dxa"/>
          </w:tcPr>
          <w:p w14:paraId="51CFF23D" w14:textId="7E00DFD3" w:rsidR="004C6528" w:rsidRPr="00753C2C" w:rsidDel="00C53427" w:rsidRDefault="00753C2C" w:rsidP="009A76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English</w:t>
            </w:r>
          </w:p>
        </w:tc>
      </w:tr>
      <w:tr w:rsidR="001F509E" w:rsidRPr="00981EE2" w14:paraId="47EE7DF6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0722C8DD" w14:textId="77777777" w:rsidR="004C6528" w:rsidRPr="009A76F2" w:rsidRDefault="004C6528" w:rsidP="004C65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Participant:</w:t>
            </w:r>
          </w:p>
        </w:tc>
        <w:tc>
          <w:tcPr>
            <w:tcW w:w="7945" w:type="dxa"/>
          </w:tcPr>
          <w:p w14:paraId="5C807AA9" w14:textId="409A061D" w:rsidR="004C6528" w:rsidRPr="00753C2C" w:rsidRDefault="00753C2C" w:rsidP="005F25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Adult, Adolescents, and </w:t>
            </w:r>
            <w:r w:rsidR="0017444E">
              <w:rPr>
                <w:rFonts w:ascii="Arial" w:hAnsi="Arial" w:cs="Arial"/>
                <w:sz w:val="22"/>
                <w:szCs w:val="22"/>
              </w:rPr>
              <w:t>Caregivers</w:t>
            </w:r>
          </w:p>
        </w:tc>
      </w:tr>
      <w:tr w:rsidR="001F509E" w:rsidRPr="00981EE2" w14:paraId="079F4454" w14:textId="77777777" w:rsidTr="009A76F2">
        <w:trPr>
          <w:trHeight w:val="58"/>
          <w:jc w:val="center"/>
        </w:trPr>
        <w:tc>
          <w:tcPr>
            <w:tcW w:w="2951" w:type="dxa"/>
            <w:tcBorders>
              <w:bottom w:val="single" w:sz="4" w:space="0" w:color="auto"/>
            </w:tcBorders>
            <w:shd w:val="clear" w:color="auto" w:fill="D9D9D9"/>
          </w:tcPr>
          <w:p w14:paraId="236314AB" w14:textId="77777777" w:rsidR="004C6528" w:rsidRPr="009A76F2" w:rsidRDefault="004C6528" w:rsidP="004C65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Personnel and Training Required:</w:t>
            </w:r>
          </w:p>
        </w:tc>
        <w:tc>
          <w:tcPr>
            <w:tcW w:w="7945" w:type="dxa"/>
          </w:tcPr>
          <w:p w14:paraId="2B1CB6D8" w14:textId="551061E1" w:rsidR="004C6528" w:rsidRPr="00753C2C" w:rsidRDefault="00753C2C" w:rsidP="009A76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  <w:tr w:rsidR="001F509E" w:rsidRPr="00981EE2" w14:paraId="3749727B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040D056A" w14:textId="77777777" w:rsidR="004C6528" w:rsidRPr="009A76F2" w:rsidRDefault="004C6528" w:rsidP="004C65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Equipment Needs:</w:t>
            </w:r>
          </w:p>
        </w:tc>
        <w:tc>
          <w:tcPr>
            <w:tcW w:w="7945" w:type="dxa"/>
          </w:tcPr>
          <w:p w14:paraId="02955E25" w14:textId="5E84D3D3" w:rsidR="004C6528" w:rsidRPr="00753C2C" w:rsidRDefault="00753C2C" w:rsidP="009A76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  <w:tr w:rsidR="001F509E" w:rsidRPr="00981EE2" w14:paraId="4B8BF930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17B9A5A4" w14:textId="77777777" w:rsidR="004C6528" w:rsidRPr="009A76F2" w:rsidRDefault="004C6528" w:rsidP="004C65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General References:</w:t>
            </w:r>
          </w:p>
        </w:tc>
        <w:tc>
          <w:tcPr>
            <w:tcW w:w="7945" w:type="dxa"/>
          </w:tcPr>
          <w:p w14:paraId="48143D99" w14:textId="073D0BC7" w:rsidR="00AA231E" w:rsidRPr="00753C2C" w:rsidRDefault="00B41300" w:rsidP="009A76F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41300">
              <w:rPr>
                <w:rFonts w:ascii="Arial" w:hAnsi="Arial" w:cs="Arial"/>
                <w:sz w:val="22"/>
                <w:szCs w:val="22"/>
              </w:rPr>
              <w:t>Badawy</w:t>
            </w:r>
            <w:proofErr w:type="spellEnd"/>
            <w:r w:rsidRPr="00B41300">
              <w:rPr>
                <w:rFonts w:ascii="Arial" w:hAnsi="Arial" w:cs="Arial"/>
                <w:sz w:val="22"/>
                <w:szCs w:val="22"/>
              </w:rPr>
              <w:t xml:space="preserve">, S. M. (2021). Clinical trial considerations in sickle cell disease: </w:t>
            </w:r>
            <w:r w:rsidR="00512560">
              <w:rPr>
                <w:rFonts w:ascii="Arial" w:hAnsi="Arial" w:cs="Arial"/>
                <w:sz w:val="22"/>
                <w:szCs w:val="22"/>
              </w:rPr>
              <w:t>P</w:t>
            </w:r>
            <w:r w:rsidRPr="00B41300">
              <w:rPr>
                <w:rFonts w:ascii="Arial" w:hAnsi="Arial" w:cs="Arial"/>
                <w:sz w:val="22"/>
                <w:szCs w:val="22"/>
              </w:rPr>
              <w:t>atient-reported outcomes, data elements, and the stakeholder engagement framework. </w:t>
            </w:r>
            <w:r w:rsidRPr="00B41300">
              <w:rPr>
                <w:rFonts w:ascii="Arial" w:hAnsi="Arial" w:cs="Arial"/>
                <w:i/>
                <w:iCs/>
                <w:sz w:val="22"/>
                <w:szCs w:val="22"/>
              </w:rPr>
              <w:t>Hematology</w:t>
            </w:r>
            <w:r w:rsidRPr="00B41300">
              <w:rPr>
                <w:rFonts w:ascii="Arial" w:hAnsi="Arial" w:cs="Arial"/>
                <w:sz w:val="22"/>
                <w:szCs w:val="22"/>
              </w:rPr>
              <w:t>, </w:t>
            </w:r>
            <w:r w:rsidRPr="00B41300">
              <w:rPr>
                <w:rFonts w:ascii="Arial" w:hAnsi="Arial" w:cs="Arial"/>
                <w:i/>
                <w:iCs/>
                <w:sz w:val="22"/>
                <w:szCs w:val="22"/>
              </w:rPr>
              <w:t>2021</w:t>
            </w:r>
            <w:r w:rsidRPr="00B41300">
              <w:rPr>
                <w:rFonts w:ascii="Arial" w:hAnsi="Arial" w:cs="Arial"/>
                <w:sz w:val="22"/>
                <w:szCs w:val="22"/>
              </w:rPr>
              <w:t>(1), 196</w:t>
            </w:r>
            <w:r w:rsidR="00CD649B">
              <w:rPr>
                <w:rFonts w:ascii="Arial" w:hAnsi="Arial" w:cs="Arial"/>
                <w:sz w:val="22"/>
                <w:szCs w:val="22"/>
              </w:rPr>
              <w:t>-</w:t>
            </w:r>
            <w:r w:rsidRPr="00B41300">
              <w:rPr>
                <w:rFonts w:ascii="Arial" w:hAnsi="Arial" w:cs="Arial"/>
                <w:sz w:val="22"/>
                <w:szCs w:val="22"/>
              </w:rPr>
              <w:t>205.</w:t>
            </w:r>
            <w:r w:rsidR="00D21DC9">
              <w:t xml:space="preserve"> </w:t>
            </w:r>
            <w:hyperlink r:id="rId13" w:history="1">
              <w:r w:rsidR="00D21DC9" w:rsidRPr="0028738E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https://doi.org/10.1182/hematology.2021000252</w:t>
              </w:r>
            </w:hyperlink>
            <w:r w:rsidR="00D21DC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F509E" w:rsidRPr="00981EE2" w14:paraId="5EA1F56E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53E381C6" w14:textId="77777777" w:rsidR="00A02104" w:rsidRPr="00981EE2" w:rsidRDefault="004C6528" w:rsidP="004C65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Mode of Administration</w:t>
            </w:r>
            <w:r w:rsidRPr="00981EE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945" w:type="dxa"/>
          </w:tcPr>
          <w:p w14:paraId="59F672E1" w14:textId="22B0F2C0" w:rsidR="001F47C8" w:rsidRPr="00753C2C" w:rsidRDefault="00753C2C" w:rsidP="009A76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Self-administered questionnaire</w:t>
            </w:r>
          </w:p>
        </w:tc>
      </w:tr>
      <w:tr w:rsidR="001F509E" w:rsidRPr="00981EE2" w14:paraId="786D14DC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0651790C" w14:textId="77777777" w:rsidR="002B7F74" w:rsidRPr="00981EE2" w:rsidRDefault="002B7F74" w:rsidP="002B7F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Derived Variables:</w:t>
            </w:r>
          </w:p>
        </w:tc>
        <w:tc>
          <w:tcPr>
            <w:tcW w:w="7945" w:type="dxa"/>
          </w:tcPr>
          <w:p w14:paraId="7E9D6D0A" w14:textId="4BF97EB3" w:rsidR="002B7F74" w:rsidRPr="00753C2C" w:rsidRDefault="000E3D65" w:rsidP="002B7F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applicable.</w:t>
            </w:r>
          </w:p>
        </w:tc>
      </w:tr>
      <w:tr w:rsidR="001F509E" w:rsidRPr="00981EE2" w14:paraId="6DE799C4" w14:textId="77777777" w:rsidTr="00ED1BDC">
        <w:trPr>
          <w:trHeight w:val="953"/>
          <w:jc w:val="center"/>
        </w:trPr>
        <w:tc>
          <w:tcPr>
            <w:tcW w:w="2951" w:type="dxa"/>
            <w:shd w:val="clear" w:color="auto" w:fill="FFFFFF"/>
          </w:tcPr>
          <w:p w14:paraId="0BC6426C" w14:textId="77777777" w:rsidR="00A02104" w:rsidRPr="00981EE2" w:rsidRDefault="002B7F74" w:rsidP="00384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Requirements:</w:t>
            </w:r>
          </w:p>
        </w:tc>
        <w:tc>
          <w:tcPr>
            <w:tcW w:w="7945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80"/>
              <w:gridCol w:w="2250"/>
            </w:tblGrid>
            <w:tr w:rsidR="002B7F74" w:rsidRPr="00981EE2" w14:paraId="436F4005" w14:textId="77777777" w:rsidTr="008A218B">
              <w:trPr>
                <w:trHeight w:val="574"/>
              </w:trPr>
              <w:tc>
                <w:tcPr>
                  <w:tcW w:w="4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9DB00B0" w14:textId="77777777" w:rsidR="002B7F74" w:rsidRPr="00981EE2" w:rsidRDefault="002B7F74" w:rsidP="002B7F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1EE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Requirements Category</w:t>
                  </w:r>
                </w:p>
              </w:tc>
              <w:tc>
                <w:tcPr>
                  <w:tcW w:w="22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1B62327" w14:textId="77777777" w:rsidR="002B7F74" w:rsidRPr="00981EE2" w:rsidRDefault="002B7F74" w:rsidP="002B7F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1EE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Required (Yes/No):</w:t>
                  </w:r>
                </w:p>
              </w:tc>
            </w:tr>
            <w:tr w:rsidR="002B7F74" w:rsidRPr="00981EE2" w14:paraId="4D6CF206" w14:textId="77777777" w:rsidTr="008A218B">
              <w:trPr>
                <w:trHeight w:val="384"/>
              </w:trPr>
              <w:tc>
                <w:tcPr>
                  <w:tcW w:w="46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DF7EA25" w14:textId="77777777" w:rsidR="002B7F74" w:rsidRPr="00981EE2" w:rsidRDefault="002B7F74" w:rsidP="002B7F7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1EE2">
                    <w:rPr>
                      <w:rFonts w:ascii="Arial" w:hAnsi="Arial" w:cs="Arial"/>
                      <w:sz w:val="22"/>
                      <w:szCs w:val="22"/>
                    </w:rPr>
                    <w:t>Major equipment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4ADE4E41" w14:textId="5403935A" w:rsidR="002B7F74" w:rsidRPr="00981EE2" w:rsidRDefault="00753C2C" w:rsidP="002B7F74">
                  <w:pPr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</w:p>
              </w:tc>
            </w:tr>
            <w:tr w:rsidR="002B7F74" w:rsidRPr="00981EE2" w14:paraId="629B9B3C" w14:textId="77777777" w:rsidTr="008A218B">
              <w:trPr>
                <w:trHeight w:val="384"/>
              </w:trPr>
              <w:tc>
                <w:tcPr>
                  <w:tcW w:w="46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78DA4EC" w14:textId="77777777" w:rsidR="002B7F74" w:rsidRPr="00981EE2" w:rsidRDefault="002B7F74" w:rsidP="002B7F7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1EE2">
                    <w:rPr>
                      <w:rFonts w:ascii="Arial" w:hAnsi="Arial" w:cs="Arial"/>
                      <w:sz w:val="22"/>
                      <w:szCs w:val="22"/>
                    </w:rPr>
                    <w:t xml:space="preserve">Specialized training 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3FFCDC48" w14:textId="22817151" w:rsidR="002B7F74" w:rsidRPr="00981EE2" w:rsidRDefault="00753C2C" w:rsidP="002B7F74">
                  <w:pPr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</w:p>
              </w:tc>
            </w:tr>
            <w:tr w:rsidR="002B7F74" w:rsidRPr="00981EE2" w14:paraId="5D9A41FE" w14:textId="77777777" w:rsidTr="008A218B">
              <w:trPr>
                <w:trHeight w:val="384"/>
              </w:trPr>
              <w:tc>
                <w:tcPr>
                  <w:tcW w:w="4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69F27EA" w14:textId="77777777" w:rsidR="002B7F74" w:rsidRPr="00981EE2" w:rsidRDefault="002B7F74" w:rsidP="002B7F7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1EE2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 xml:space="preserve">Specialized requirements for biospecimen collection </w:t>
                  </w:r>
                </w:p>
              </w:tc>
              <w:tc>
                <w:tcPr>
                  <w:tcW w:w="22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22CAEAB1" w14:textId="1BFEEFF6" w:rsidR="002B7F74" w:rsidRPr="00981EE2" w:rsidRDefault="00753C2C" w:rsidP="002B7F74">
                  <w:pPr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</w:p>
              </w:tc>
            </w:tr>
            <w:tr w:rsidR="002B7F74" w:rsidRPr="00981EE2" w14:paraId="53A6DF51" w14:textId="77777777" w:rsidTr="008A218B">
              <w:trPr>
                <w:trHeight w:val="384"/>
              </w:trPr>
              <w:tc>
                <w:tcPr>
                  <w:tcW w:w="4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1E2A83C" w14:textId="77777777" w:rsidR="002B7F74" w:rsidRPr="00981EE2" w:rsidRDefault="002B7F74" w:rsidP="002B7F7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1EE2">
                    <w:rPr>
                      <w:rFonts w:ascii="Arial" w:hAnsi="Arial" w:cs="Arial"/>
                      <w:sz w:val="22"/>
                      <w:szCs w:val="22"/>
                    </w:rPr>
                    <w:t>Average time of greater than 15 minutes in an unaffected individual</w:t>
                  </w:r>
                </w:p>
              </w:tc>
              <w:tc>
                <w:tcPr>
                  <w:tcW w:w="22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6F5CBC0B" w14:textId="268A527D" w:rsidR="002B7F74" w:rsidRPr="00981EE2" w:rsidRDefault="00753C2C" w:rsidP="002B7F74">
                  <w:pPr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</w:p>
              </w:tc>
            </w:tr>
          </w:tbl>
          <w:p w14:paraId="43D217CB" w14:textId="77777777" w:rsidR="002B7F74" w:rsidRPr="00981EE2" w:rsidRDefault="002B7F74" w:rsidP="005F25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509E" w:rsidRPr="00981EE2" w14:paraId="28ACEBF3" w14:textId="77777777" w:rsidTr="009A76F2">
        <w:trPr>
          <w:trHeight w:val="58"/>
          <w:jc w:val="center"/>
        </w:trPr>
        <w:tc>
          <w:tcPr>
            <w:tcW w:w="2951" w:type="dxa"/>
            <w:tcBorders>
              <w:bottom w:val="single" w:sz="4" w:space="0" w:color="auto"/>
            </w:tcBorders>
            <w:shd w:val="clear" w:color="auto" w:fill="D9D9D9"/>
          </w:tcPr>
          <w:p w14:paraId="6902D7EE" w14:textId="77777777" w:rsidR="00E952CE" w:rsidRDefault="00E952CE" w:rsidP="002B7F7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Annotations for Specific Conditions:</w:t>
            </w:r>
          </w:p>
        </w:tc>
        <w:tc>
          <w:tcPr>
            <w:tcW w:w="7945" w:type="dxa"/>
          </w:tcPr>
          <w:p w14:paraId="2D22BCAC" w14:textId="3D7E75B7" w:rsidR="00E952CE" w:rsidRPr="005D6ADF" w:rsidRDefault="000E3D65" w:rsidP="004623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applicable.</w:t>
            </w:r>
          </w:p>
        </w:tc>
      </w:tr>
      <w:tr w:rsidR="001F509E" w:rsidRPr="00981EE2" w14:paraId="561A2035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0CE49E79" w14:textId="77777777" w:rsidR="002B7F74" w:rsidRPr="00981EE2" w:rsidRDefault="002B7F74" w:rsidP="002B7F7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Process and Review:</w:t>
            </w:r>
          </w:p>
        </w:tc>
        <w:tc>
          <w:tcPr>
            <w:tcW w:w="7945" w:type="dxa"/>
          </w:tcPr>
          <w:p w14:paraId="39A04F97" w14:textId="3776BB68" w:rsidR="002B7F74" w:rsidRPr="00A26D97" w:rsidRDefault="000E3D65" w:rsidP="009A76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applicable.</w:t>
            </w:r>
          </w:p>
        </w:tc>
      </w:tr>
    </w:tbl>
    <w:p w14:paraId="43526E9D" w14:textId="77777777" w:rsidR="006902DF" w:rsidRPr="00981EE2" w:rsidRDefault="006902DF" w:rsidP="00154EFB">
      <w:pPr>
        <w:rPr>
          <w:rFonts w:ascii="Arial" w:hAnsi="Arial" w:cs="Arial"/>
          <w:sz w:val="22"/>
          <w:szCs w:val="22"/>
        </w:rPr>
      </w:pPr>
    </w:p>
    <w:p w14:paraId="4C6A6350" w14:textId="77777777" w:rsidR="006902DF" w:rsidRPr="00981EE2" w:rsidRDefault="006902DF" w:rsidP="00154EFB">
      <w:pPr>
        <w:rPr>
          <w:rFonts w:ascii="Arial" w:hAnsi="Arial" w:cs="Arial"/>
          <w:sz w:val="22"/>
          <w:szCs w:val="22"/>
        </w:rPr>
      </w:pPr>
    </w:p>
    <w:p w14:paraId="2870CB95" w14:textId="77777777" w:rsidR="006902DF" w:rsidRPr="00981EE2" w:rsidRDefault="006902DF" w:rsidP="00154EFB">
      <w:pPr>
        <w:rPr>
          <w:rFonts w:ascii="Arial" w:hAnsi="Arial" w:cs="Arial"/>
          <w:sz w:val="22"/>
          <w:szCs w:val="22"/>
        </w:rPr>
      </w:pPr>
    </w:p>
    <w:p w14:paraId="0A3ECC9A" w14:textId="77777777" w:rsidR="00981EE2" w:rsidRPr="00981EE2" w:rsidRDefault="00981EE2" w:rsidP="00154EFB">
      <w:pPr>
        <w:rPr>
          <w:rFonts w:ascii="Arial" w:hAnsi="Arial" w:cs="Arial"/>
          <w:sz w:val="22"/>
          <w:szCs w:val="22"/>
        </w:rPr>
      </w:pPr>
    </w:p>
    <w:sectPr w:rsidR="00981EE2" w:rsidRPr="00981EE2" w:rsidSect="00C37848">
      <w:headerReference w:type="default" r:id="rId14"/>
      <w:pgSz w:w="12240" w:h="15840" w:code="1"/>
      <w:pgMar w:top="720" w:right="1296" w:bottom="1152" w:left="129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354E1" w14:textId="77777777" w:rsidR="00FC6E5F" w:rsidRDefault="00FC6E5F">
      <w:r>
        <w:separator/>
      </w:r>
    </w:p>
  </w:endnote>
  <w:endnote w:type="continuationSeparator" w:id="0">
    <w:p w14:paraId="0080307A" w14:textId="77777777" w:rsidR="00FC6E5F" w:rsidRDefault="00FC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DA1FB" w14:textId="77777777" w:rsidR="00FC6E5F" w:rsidRDefault="00FC6E5F">
      <w:r>
        <w:separator/>
      </w:r>
    </w:p>
  </w:footnote>
  <w:footnote w:type="continuationSeparator" w:id="0">
    <w:p w14:paraId="165595CB" w14:textId="77777777" w:rsidR="00FC6E5F" w:rsidRDefault="00FC6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946B1" w14:textId="773D8DCF" w:rsidR="00C604EB" w:rsidRPr="0036273F" w:rsidRDefault="001821A0" w:rsidP="003F496E">
    <w:pP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Medication Adherence</w:t>
    </w:r>
    <w:r w:rsidR="00C604EB" w:rsidRPr="0036273F">
      <w:rPr>
        <w:rFonts w:ascii="Arial" w:hAnsi="Arial" w:cs="Arial"/>
        <w:b/>
        <w:sz w:val="20"/>
        <w:szCs w:val="20"/>
      </w:rPr>
      <w:tab/>
    </w:r>
    <w:r w:rsidR="00C604EB" w:rsidRPr="0036273F">
      <w:rPr>
        <w:rFonts w:ascii="Arial" w:hAnsi="Arial" w:cs="Arial"/>
        <w:b/>
        <w:sz w:val="20"/>
        <w:szCs w:val="20"/>
      </w:rPr>
      <w:tab/>
      <w:t xml:space="preserve">                                                                    </w:t>
    </w:r>
    <w:r w:rsidR="00C604EB">
      <w:rPr>
        <w:rFonts w:ascii="Arial" w:hAnsi="Arial" w:cs="Arial"/>
        <w:b/>
        <w:sz w:val="20"/>
        <w:szCs w:val="20"/>
      </w:rPr>
      <w:tab/>
    </w:r>
    <w:r w:rsidR="00C604EB" w:rsidRPr="0036273F">
      <w:rPr>
        <w:rFonts w:ascii="Arial" w:hAnsi="Arial" w:cs="Arial"/>
        <w:b/>
        <w:sz w:val="20"/>
        <w:szCs w:val="20"/>
      </w:rPr>
      <w:t>Date of SC final approval</w:t>
    </w:r>
  </w:p>
  <w:p w14:paraId="3089B0D8" w14:textId="77777777" w:rsidR="00C604EB" w:rsidRDefault="00C604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1684C"/>
    <w:multiLevelType w:val="hybridMultilevel"/>
    <w:tmpl w:val="E026BFCA"/>
    <w:lvl w:ilvl="0" w:tplc="4BFEA8C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" w15:restartNumberingAfterBreak="0">
    <w:nsid w:val="1B1C3963"/>
    <w:multiLevelType w:val="hybridMultilevel"/>
    <w:tmpl w:val="74E8645E"/>
    <w:lvl w:ilvl="0" w:tplc="DA3E0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029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5A2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0E6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12C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56E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8E4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BE8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A61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C8437E0"/>
    <w:multiLevelType w:val="hybridMultilevel"/>
    <w:tmpl w:val="B93A72EC"/>
    <w:lvl w:ilvl="0" w:tplc="4BFEA8C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3" w15:restartNumberingAfterBreak="0">
    <w:nsid w:val="288D50A3"/>
    <w:multiLevelType w:val="hybridMultilevel"/>
    <w:tmpl w:val="7B86221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960D73"/>
    <w:multiLevelType w:val="hybridMultilevel"/>
    <w:tmpl w:val="3398A886"/>
    <w:lvl w:ilvl="0" w:tplc="4BFEA8C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ACC117B"/>
    <w:multiLevelType w:val="hybridMultilevel"/>
    <w:tmpl w:val="962CBD6A"/>
    <w:lvl w:ilvl="0" w:tplc="4BFEA8C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6" w15:restartNumberingAfterBreak="0">
    <w:nsid w:val="38E26293"/>
    <w:multiLevelType w:val="hybridMultilevel"/>
    <w:tmpl w:val="E7124C1E"/>
    <w:lvl w:ilvl="0" w:tplc="4BFEA8C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01438"/>
    <w:multiLevelType w:val="hybridMultilevel"/>
    <w:tmpl w:val="B56EAF2A"/>
    <w:lvl w:ilvl="0" w:tplc="4BFEA8C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8" w15:restartNumberingAfterBreak="0">
    <w:nsid w:val="437A55C1"/>
    <w:multiLevelType w:val="hybridMultilevel"/>
    <w:tmpl w:val="65FAB8A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541246F"/>
    <w:multiLevelType w:val="hybridMultilevel"/>
    <w:tmpl w:val="6C766842"/>
    <w:lvl w:ilvl="0" w:tplc="4BFEA8C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2E2DF2"/>
    <w:multiLevelType w:val="hybridMultilevel"/>
    <w:tmpl w:val="AEA81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42403"/>
    <w:multiLevelType w:val="hybridMultilevel"/>
    <w:tmpl w:val="71C87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34366"/>
    <w:multiLevelType w:val="hybridMultilevel"/>
    <w:tmpl w:val="72F0E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710886"/>
    <w:multiLevelType w:val="hybridMultilevel"/>
    <w:tmpl w:val="3FE0F8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55310AE0"/>
    <w:multiLevelType w:val="hybridMultilevel"/>
    <w:tmpl w:val="0CEE60C4"/>
    <w:lvl w:ilvl="0" w:tplc="D2C0C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59F0CA3"/>
    <w:multiLevelType w:val="hybridMultilevel"/>
    <w:tmpl w:val="0D385AB4"/>
    <w:lvl w:ilvl="0" w:tplc="4BFEA8C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177571B"/>
    <w:multiLevelType w:val="hybridMultilevel"/>
    <w:tmpl w:val="66064FF8"/>
    <w:lvl w:ilvl="0" w:tplc="D2548046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64F31566"/>
    <w:multiLevelType w:val="hybridMultilevel"/>
    <w:tmpl w:val="6096CF04"/>
    <w:lvl w:ilvl="0" w:tplc="4BFEA8C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EF6068"/>
    <w:multiLevelType w:val="multilevel"/>
    <w:tmpl w:val="96BAF8C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F94555C"/>
    <w:multiLevelType w:val="hybridMultilevel"/>
    <w:tmpl w:val="630400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E1B66"/>
    <w:multiLevelType w:val="hybridMultilevel"/>
    <w:tmpl w:val="BB4E24D6"/>
    <w:lvl w:ilvl="0" w:tplc="4BFEA8C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531E28"/>
    <w:multiLevelType w:val="hybridMultilevel"/>
    <w:tmpl w:val="29EC8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721C9"/>
    <w:multiLevelType w:val="hybridMultilevel"/>
    <w:tmpl w:val="4CCED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270224">
    <w:abstractNumId w:val="0"/>
  </w:num>
  <w:num w:numId="2" w16cid:durableId="1577780681">
    <w:abstractNumId w:val="2"/>
  </w:num>
  <w:num w:numId="3" w16cid:durableId="227568876">
    <w:abstractNumId w:val="14"/>
  </w:num>
  <w:num w:numId="4" w16cid:durableId="185021290">
    <w:abstractNumId w:val="7"/>
  </w:num>
  <w:num w:numId="5" w16cid:durableId="1736776400">
    <w:abstractNumId w:val="4"/>
  </w:num>
  <w:num w:numId="6" w16cid:durableId="2000649313">
    <w:abstractNumId w:val="15"/>
  </w:num>
  <w:num w:numId="7" w16cid:durableId="434060196">
    <w:abstractNumId w:val="17"/>
  </w:num>
  <w:num w:numId="8" w16cid:durableId="1514412993">
    <w:abstractNumId w:val="9"/>
  </w:num>
  <w:num w:numId="9" w16cid:durableId="244996972">
    <w:abstractNumId w:val="20"/>
  </w:num>
  <w:num w:numId="10" w16cid:durableId="481653174">
    <w:abstractNumId w:val="6"/>
  </w:num>
  <w:num w:numId="11" w16cid:durableId="2092851212">
    <w:abstractNumId w:val="1"/>
  </w:num>
  <w:num w:numId="12" w16cid:durableId="1443957450">
    <w:abstractNumId w:val="5"/>
  </w:num>
  <w:num w:numId="13" w16cid:durableId="1064334644">
    <w:abstractNumId w:val="16"/>
  </w:num>
  <w:num w:numId="14" w16cid:durableId="2022930846">
    <w:abstractNumId w:val="10"/>
  </w:num>
  <w:num w:numId="15" w16cid:durableId="1636179878">
    <w:abstractNumId w:val="3"/>
  </w:num>
  <w:num w:numId="16" w16cid:durableId="1361399009">
    <w:abstractNumId w:val="19"/>
  </w:num>
  <w:num w:numId="17" w16cid:durableId="1812795323">
    <w:abstractNumId w:val="22"/>
  </w:num>
  <w:num w:numId="18" w16cid:durableId="739865786">
    <w:abstractNumId w:val="12"/>
  </w:num>
  <w:num w:numId="19" w16cid:durableId="1515610666">
    <w:abstractNumId w:val="18"/>
  </w:num>
  <w:num w:numId="20" w16cid:durableId="1780879842">
    <w:abstractNumId w:val="12"/>
  </w:num>
  <w:num w:numId="21" w16cid:durableId="723716310">
    <w:abstractNumId w:val="21"/>
  </w:num>
  <w:num w:numId="22" w16cid:durableId="1387142584">
    <w:abstractNumId w:val="11"/>
  </w:num>
  <w:num w:numId="23" w16cid:durableId="1901164513">
    <w:abstractNumId w:val="13"/>
  </w:num>
  <w:num w:numId="24" w16cid:durableId="131526064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03"/>
    <w:rsid w:val="0000234E"/>
    <w:rsid w:val="000070DA"/>
    <w:rsid w:val="00010291"/>
    <w:rsid w:val="00012AE8"/>
    <w:rsid w:val="000168F4"/>
    <w:rsid w:val="00020515"/>
    <w:rsid w:val="00022357"/>
    <w:rsid w:val="000232E5"/>
    <w:rsid w:val="00032CCE"/>
    <w:rsid w:val="00034A43"/>
    <w:rsid w:val="0003618D"/>
    <w:rsid w:val="00036940"/>
    <w:rsid w:val="00037186"/>
    <w:rsid w:val="00040E4D"/>
    <w:rsid w:val="00041101"/>
    <w:rsid w:val="000449BC"/>
    <w:rsid w:val="000454A2"/>
    <w:rsid w:val="000521A6"/>
    <w:rsid w:val="00054005"/>
    <w:rsid w:val="00055008"/>
    <w:rsid w:val="00057C85"/>
    <w:rsid w:val="00062666"/>
    <w:rsid w:val="00063E86"/>
    <w:rsid w:val="00065BDD"/>
    <w:rsid w:val="00071DFF"/>
    <w:rsid w:val="00073724"/>
    <w:rsid w:val="000753CA"/>
    <w:rsid w:val="0007791C"/>
    <w:rsid w:val="000825DC"/>
    <w:rsid w:val="00086B33"/>
    <w:rsid w:val="000913FF"/>
    <w:rsid w:val="00091B07"/>
    <w:rsid w:val="000948ED"/>
    <w:rsid w:val="00096986"/>
    <w:rsid w:val="000977FC"/>
    <w:rsid w:val="00097BCB"/>
    <w:rsid w:val="000A38F8"/>
    <w:rsid w:val="000A3939"/>
    <w:rsid w:val="000A64F2"/>
    <w:rsid w:val="000B04CC"/>
    <w:rsid w:val="000C4099"/>
    <w:rsid w:val="000C4564"/>
    <w:rsid w:val="000C4A4D"/>
    <w:rsid w:val="000D0F67"/>
    <w:rsid w:val="000D164A"/>
    <w:rsid w:val="000D5658"/>
    <w:rsid w:val="000E3D65"/>
    <w:rsid w:val="000E4F78"/>
    <w:rsid w:val="000E70E9"/>
    <w:rsid w:val="000F19EB"/>
    <w:rsid w:val="000F1B73"/>
    <w:rsid w:val="000F2FA3"/>
    <w:rsid w:val="00100E0A"/>
    <w:rsid w:val="001024B4"/>
    <w:rsid w:val="00102FE5"/>
    <w:rsid w:val="00111537"/>
    <w:rsid w:val="00115F3F"/>
    <w:rsid w:val="00117985"/>
    <w:rsid w:val="00120BDC"/>
    <w:rsid w:val="00127C66"/>
    <w:rsid w:val="00132012"/>
    <w:rsid w:val="00135342"/>
    <w:rsid w:val="00136FEB"/>
    <w:rsid w:val="00140E9B"/>
    <w:rsid w:val="00145CDB"/>
    <w:rsid w:val="0014724B"/>
    <w:rsid w:val="0015097C"/>
    <w:rsid w:val="00154EFB"/>
    <w:rsid w:val="00161693"/>
    <w:rsid w:val="00172E1C"/>
    <w:rsid w:val="0017444E"/>
    <w:rsid w:val="0017784A"/>
    <w:rsid w:val="0018028A"/>
    <w:rsid w:val="001821A0"/>
    <w:rsid w:val="001846DE"/>
    <w:rsid w:val="00184EB7"/>
    <w:rsid w:val="001858B0"/>
    <w:rsid w:val="00186F30"/>
    <w:rsid w:val="00192529"/>
    <w:rsid w:val="00196D1F"/>
    <w:rsid w:val="001A2D35"/>
    <w:rsid w:val="001A419B"/>
    <w:rsid w:val="001B0CA5"/>
    <w:rsid w:val="001B3B8C"/>
    <w:rsid w:val="001B598D"/>
    <w:rsid w:val="001B73D0"/>
    <w:rsid w:val="001C035C"/>
    <w:rsid w:val="001C4111"/>
    <w:rsid w:val="001C5FF0"/>
    <w:rsid w:val="001C7AF5"/>
    <w:rsid w:val="001D14E2"/>
    <w:rsid w:val="001D2DF4"/>
    <w:rsid w:val="001D3952"/>
    <w:rsid w:val="001D5A61"/>
    <w:rsid w:val="001D6184"/>
    <w:rsid w:val="001E09FF"/>
    <w:rsid w:val="001E36C0"/>
    <w:rsid w:val="001E5855"/>
    <w:rsid w:val="001F15B7"/>
    <w:rsid w:val="001F47C8"/>
    <w:rsid w:val="001F509E"/>
    <w:rsid w:val="00202C57"/>
    <w:rsid w:val="002107DC"/>
    <w:rsid w:val="00214DD1"/>
    <w:rsid w:val="00217DD4"/>
    <w:rsid w:val="002224AD"/>
    <w:rsid w:val="00230346"/>
    <w:rsid w:val="0024346B"/>
    <w:rsid w:val="002447EF"/>
    <w:rsid w:val="00244D78"/>
    <w:rsid w:val="00252180"/>
    <w:rsid w:val="00253655"/>
    <w:rsid w:val="00254644"/>
    <w:rsid w:val="0025610A"/>
    <w:rsid w:val="00257B2B"/>
    <w:rsid w:val="002611D8"/>
    <w:rsid w:val="002654E5"/>
    <w:rsid w:val="002672B9"/>
    <w:rsid w:val="00267FEC"/>
    <w:rsid w:val="00273682"/>
    <w:rsid w:val="00275CD2"/>
    <w:rsid w:val="002806C3"/>
    <w:rsid w:val="00280A6F"/>
    <w:rsid w:val="00280FDC"/>
    <w:rsid w:val="00282E2F"/>
    <w:rsid w:val="00286020"/>
    <w:rsid w:val="0029042F"/>
    <w:rsid w:val="00292A73"/>
    <w:rsid w:val="002A1F7A"/>
    <w:rsid w:val="002A2DC6"/>
    <w:rsid w:val="002A36D3"/>
    <w:rsid w:val="002A57B6"/>
    <w:rsid w:val="002B2AC4"/>
    <w:rsid w:val="002B3836"/>
    <w:rsid w:val="002B7F74"/>
    <w:rsid w:val="002C076E"/>
    <w:rsid w:val="002C3755"/>
    <w:rsid w:val="002C7EAF"/>
    <w:rsid w:val="002D348E"/>
    <w:rsid w:val="002D673B"/>
    <w:rsid w:val="002D786B"/>
    <w:rsid w:val="002E0B4A"/>
    <w:rsid w:val="002E2213"/>
    <w:rsid w:val="002E6D16"/>
    <w:rsid w:val="002F00AB"/>
    <w:rsid w:val="00301CEA"/>
    <w:rsid w:val="00303EEF"/>
    <w:rsid w:val="0030486B"/>
    <w:rsid w:val="00307273"/>
    <w:rsid w:val="003136EB"/>
    <w:rsid w:val="00320260"/>
    <w:rsid w:val="00324525"/>
    <w:rsid w:val="003332F5"/>
    <w:rsid w:val="00335722"/>
    <w:rsid w:val="00336B63"/>
    <w:rsid w:val="00343BA0"/>
    <w:rsid w:val="00343EEE"/>
    <w:rsid w:val="003456E4"/>
    <w:rsid w:val="0034758A"/>
    <w:rsid w:val="003505CC"/>
    <w:rsid w:val="00360B03"/>
    <w:rsid w:val="0036123A"/>
    <w:rsid w:val="003619AA"/>
    <w:rsid w:val="0036273F"/>
    <w:rsid w:val="0036312B"/>
    <w:rsid w:val="00365DAA"/>
    <w:rsid w:val="00366447"/>
    <w:rsid w:val="0036770C"/>
    <w:rsid w:val="0037033A"/>
    <w:rsid w:val="00371848"/>
    <w:rsid w:val="00372919"/>
    <w:rsid w:val="00373002"/>
    <w:rsid w:val="0037396D"/>
    <w:rsid w:val="00376052"/>
    <w:rsid w:val="00376CF0"/>
    <w:rsid w:val="00380121"/>
    <w:rsid w:val="00380E53"/>
    <w:rsid w:val="0038448E"/>
    <w:rsid w:val="00384494"/>
    <w:rsid w:val="00385778"/>
    <w:rsid w:val="0038715A"/>
    <w:rsid w:val="003876F1"/>
    <w:rsid w:val="00387C69"/>
    <w:rsid w:val="00390376"/>
    <w:rsid w:val="00391291"/>
    <w:rsid w:val="0039407C"/>
    <w:rsid w:val="003946B3"/>
    <w:rsid w:val="003A0607"/>
    <w:rsid w:val="003A193B"/>
    <w:rsid w:val="003A65BD"/>
    <w:rsid w:val="003A6637"/>
    <w:rsid w:val="003B2B40"/>
    <w:rsid w:val="003B504C"/>
    <w:rsid w:val="003C1872"/>
    <w:rsid w:val="003C3F2F"/>
    <w:rsid w:val="003C71FE"/>
    <w:rsid w:val="003C7405"/>
    <w:rsid w:val="003D0921"/>
    <w:rsid w:val="003D1784"/>
    <w:rsid w:val="003D284C"/>
    <w:rsid w:val="003D6338"/>
    <w:rsid w:val="003D7D49"/>
    <w:rsid w:val="003E16A4"/>
    <w:rsid w:val="003E28A8"/>
    <w:rsid w:val="003E3DEB"/>
    <w:rsid w:val="003E65E5"/>
    <w:rsid w:val="003F2C92"/>
    <w:rsid w:val="003F42D5"/>
    <w:rsid w:val="003F4866"/>
    <w:rsid w:val="003F496E"/>
    <w:rsid w:val="00401C0E"/>
    <w:rsid w:val="004028E0"/>
    <w:rsid w:val="00402E79"/>
    <w:rsid w:val="00402FAF"/>
    <w:rsid w:val="00403617"/>
    <w:rsid w:val="00406CE7"/>
    <w:rsid w:val="00410048"/>
    <w:rsid w:val="00426F10"/>
    <w:rsid w:val="00432878"/>
    <w:rsid w:val="00432C78"/>
    <w:rsid w:val="00435DC5"/>
    <w:rsid w:val="004365F2"/>
    <w:rsid w:val="00443256"/>
    <w:rsid w:val="00444543"/>
    <w:rsid w:val="00446E32"/>
    <w:rsid w:val="00450B76"/>
    <w:rsid w:val="00454667"/>
    <w:rsid w:val="00457054"/>
    <w:rsid w:val="004609D1"/>
    <w:rsid w:val="0046151D"/>
    <w:rsid w:val="00461798"/>
    <w:rsid w:val="0046236D"/>
    <w:rsid w:val="00462F0D"/>
    <w:rsid w:val="0046535B"/>
    <w:rsid w:val="00466514"/>
    <w:rsid w:val="00471B3C"/>
    <w:rsid w:val="00471ED4"/>
    <w:rsid w:val="0047425F"/>
    <w:rsid w:val="00474F6E"/>
    <w:rsid w:val="0048002C"/>
    <w:rsid w:val="00483B1D"/>
    <w:rsid w:val="00490CE7"/>
    <w:rsid w:val="00491B2C"/>
    <w:rsid w:val="004926F7"/>
    <w:rsid w:val="00492863"/>
    <w:rsid w:val="00492BBA"/>
    <w:rsid w:val="0049592C"/>
    <w:rsid w:val="004970EE"/>
    <w:rsid w:val="004B2507"/>
    <w:rsid w:val="004B31B6"/>
    <w:rsid w:val="004B5531"/>
    <w:rsid w:val="004C1B25"/>
    <w:rsid w:val="004C2F61"/>
    <w:rsid w:val="004C3F11"/>
    <w:rsid w:val="004C4128"/>
    <w:rsid w:val="004C4759"/>
    <w:rsid w:val="004C498C"/>
    <w:rsid w:val="004C6528"/>
    <w:rsid w:val="004D086D"/>
    <w:rsid w:val="004D1133"/>
    <w:rsid w:val="004D4226"/>
    <w:rsid w:val="004D4B70"/>
    <w:rsid w:val="004E15AC"/>
    <w:rsid w:val="004E2C1B"/>
    <w:rsid w:val="004E50F3"/>
    <w:rsid w:val="004E7678"/>
    <w:rsid w:val="004F375D"/>
    <w:rsid w:val="004F3897"/>
    <w:rsid w:val="00503561"/>
    <w:rsid w:val="005043E3"/>
    <w:rsid w:val="00504910"/>
    <w:rsid w:val="0050533F"/>
    <w:rsid w:val="00506123"/>
    <w:rsid w:val="00512560"/>
    <w:rsid w:val="005127A0"/>
    <w:rsid w:val="00516EDC"/>
    <w:rsid w:val="005234E2"/>
    <w:rsid w:val="00523A09"/>
    <w:rsid w:val="00524A6F"/>
    <w:rsid w:val="00526E17"/>
    <w:rsid w:val="005332E6"/>
    <w:rsid w:val="00535448"/>
    <w:rsid w:val="00535B53"/>
    <w:rsid w:val="00540376"/>
    <w:rsid w:val="00540DA0"/>
    <w:rsid w:val="0054144D"/>
    <w:rsid w:val="00541FDE"/>
    <w:rsid w:val="00542C20"/>
    <w:rsid w:val="005443EF"/>
    <w:rsid w:val="00546351"/>
    <w:rsid w:val="0054715E"/>
    <w:rsid w:val="00547CE9"/>
    <w:rsid w:val="0055000D"/>
    <w:rsid w:val="00551D0D"/>
    <w:rsid w:val="0055215F"/>
    <w:rsid w:val="00553CB2"/>
    <w:rsid w:val="0055476D"/>
    <w:rsid w:val="00563576"/>
    <w:rsid w:val="005646B4"/>
    <w:rsid w:val="0056515A"/>
    <w:rsid w:val="0057674A"/>
    <w:rsid w:val="005801B2"/>
    <w:rsid w:val="00580FD1"/>
    <w:rsid w:val="00583370"/>
    <w:rsid w:val="00591B5E"/>
    <w:rsid w:val="00591DB5"/>
    <w:rsid w:val="00593614"/>
    <w:rsid w:val="0059619B"/>
    <w:rsid w:val="005A160A"/>
    <w:rsid w:val="005A162C"/>
    <w:rsid w:val="005A209B"/>
    <w:rsid w:val="005A32A6"/>
    <w:rsid w:val="005A47DD"/>
    <w:rsid w:val="005B6FCC"/>
    <w:rsid w:val="005B7525"/>
    <w:rsid w:val="005C0225"/>
    <w:rsid w:val="005C33FC"/>
    <w:rsid w:val="005C4DD0"/>
    <w:rsid w:val="005D5C9C"/>
    <w:rsid w:val="005E3839"/>
    <w:rsid w:val="005F2503"/>
    <w:rsid w:val="006000A1"/>
    <w:rsid w:val="00606B95"/>
    <w:rsid w:val="00615178"/>
    <w:rsid w:val="006230F1"/>
    <w:rsid w:val="00627932"/>
    <w:rsid w:val="0063063B"/>
    <w:rsid w:val="006318E6"/>
    <w:rsid w:val="00632B14"/>
    <w:rsid w:val="00632CD9"/>
    <w:rsid w:val="00641056"/>
    <w:rsid w:val="00642105"/>
    <w:rsid w:val="0065047C"/>
    <w:rsid w:val="0065460F"/>
    <w:rsid w:val="00656019"/>
    <w:rsid w:val="006665A1"/>
    <w:rsid w:val="006675EC"/>
    <w:rsid w:val="00672852"/>
    <w:rsid w:val="00682081"/>
    <w:rsid w:val="00682334"/>
    <w:rsid w:val="00683C2B"/>
    <w:rsid w:val="00683DAB"/>
    <w:rsid w:val="006847BB"/>
    <w:rsid w:val="006902DF"/>
    <w:rsid w:val="006921AD"/>
    <w:rsid w:val="00696AC7"/>
    <w:rsid w:val="00697BFC"/>
    <w:rsid w:val="006A1C1D"/>
    <w:rsid w:val="006A2407"/>
    <w:rsid w:val="006A3903"/>
    <w:rsid w:val="006B0544"/>
    <w:rsid w:val="006B1B8C"/>
    <w:rsid w:val="006B2AA0"/>
    <w:rsid w:val="006C0A23"/>
    <w:rsid w:val="006C41DD"/>
    <w:rsid w:val="006D058F"/>
    <w:rsid w:val="006D0622"/>
    <w:rsid w:val="006E0999"/>
    <w:rsid w:val="006E1D3F"/>
    <w:rsid w:val="006E358F"/>
    <w:rsid w:val="006E4D1A"/>
    <w:rsid w:val="006E700B"/>
    <w:rsid w:val="006F0BEE"/>
    <w:rsid w:val="006F226F"/>
    <w:rsid w:val="006F251C"/>
    <w:rsid w:val="006F2E33"/>
    <w:rsid w:val="006F3145"/>
    <w:rsid w:val="006F4ED9"/>
    <w:rsid w:val="00701B24"/>
    <w:rsid w:val="0070215D"/>
    <w:rsid w:val="0070218A"/>
    <w:rsid w:val="00702FB1"/>
    <w:rsid w:val="0070516E"/>
    <w:rsid w:val="00716FF6"/>
    <w:rsid w:val="00717211"/>
    <w:rsid w:val="007234C6"/>
    <w:rsid w:val="00724954"/>
    <w:rsid w:val="00730199"/>
    <w:rsid w:val="0073089F"/>
    <w:rsid w:val="00735AC2"/>
    <w:rsid w:val="00735FA8"/>
    <w:rsid w:val="00736235"/>
    <w:rsid w:val="0074117B"/>
    <w:rsid w:val="007418D1"/>
    <w:rsid w:val="00745268"/>
    <w:rsid w:val="007465A6"/>
    <w:rsid w:val="00747416"/>
    <w:rsid w:val="00752C0E"/>
    <w:rsid w:val="007532A7"/>
    <w:rsid w:val="00753C2C"/>
    <w:rsid w:val="00756B1C"/>
    <w:rsid w:val="007573DA"/>
    <w:rsid w:val="007615F3"/>
    <w:rsid w:val="00772E17"/>
    <w:rsid w:val="00775570"/>
    <w:rsid w:val="00777CA3"/>
    <w:rsid w:val="00782404"/>
    <w:rsid w:val="0078620D"/>
    <w:rsid w:val="00786B4D"/>
    <w:rsid w:val="00793F0B"/>
    <w:rsid w:val="0079426A"/>
    <w:rsid w:val="00794B6A"/>
    <w:rsid w:val="007A41FB"/>
    <w:rsid w:val="007B2F3D"/>
    <w:rsid w:val="007B3267"/>
    <w:rsid w:val="007B6CDB"/>
    <w:rsid w:val="007C044C"/>
    <w:rsid w:val="007C14C8"/>
    <w:rsid w:val="007D15EE"/>
    <w:rsid w:val="007D2DDB"/>
    <w:rsid w:val="007E34DC"/>
    <w:rsid w:val="007F0EF4"/>
    <w:rsid w:val="007F10F3"/>
    <w:rsid w:val="007F263E"/>
    <w:rsid w:val="007F3D7E"/>
    <w:rsid w:val="007F7390"/>
    <w:rsid w:val="007F7AE8"/>
    <w:rsid w:val="00801EC3"/>
    <w:rsid w:val="00803777"/>
    <w:rsid w:val="008069B2"/>
    <w:rsid w:val="00812E69"/>
    <w:rsid w:val="0081313E"/>
    <w:rsid w:val="0081355F"/>
    <w:rsid w:val="008176B3"/>
    <w:rsid w:val="00817E22"/>
    <w:rsid w:val="00821DE7"/>
    <w:rsid w:val="008236E9"/>
    <w:rsid w:val="00826D08"/>
    <w:rsid w:val="00827AF1"/>
    <w:rsid w:val="008348A5"/>
    <w:rsid w:val="00840127"/>
    <w:rsid w:val="0084647B"/>
    <w:rsid w:val="00850A25"/>
    <w:rsid w:val="0085797D"/>
    <w:rsid w:val="00861B93"/>
    <w:rsid w:val="00864D40"/>
    <w:rsid w:val="008656BD"/>
    <w:rsid w:val="008729AF"/>
    <w:rsid w:val="00873443"/>
    <w:rsid w:val="00874C4C"/>
    <w:rsid w:val="00875148"/>
    <w:rsid w:val="00876DB2"/>
    <w:rsid w:val="00881323"/>
    <w:rsid w:val="00884765"/>
    <w:rsid w:val="00891BD7"/>
    <w:rsid w:val="00892CDD"/>
    <w:rsid w:val="008945E9"/>
    <w:rsid w:val="008A117C"/>
    <w:rsid w:val="008A218B"/>
    <w:rsid w:val="008B271F"/>
    <w:rsid w:val="008B4EA6"/>
    <w:rsid w:val="008B558B"/>
    <w:rsid w:val="008B76C0"/>
    <w:rsid w:val="008E05A4"/>
    <w:rsid w:val="008F1359"/>
    <w:rsid w:val="008F1FE4"/>
    <w:rsid w:val="008F2480"/>
    <w:rsid w:val="008F2508"/>
    <w:rsid w:val="008F45A7"/>
    <w:rsid w:val="008F6131"/>
    <w:rsid w:val="008F70CE"/>
    <w:rsid w:val="00900301"/>
    <w:rsid w:val="00912C52"/>
    <w:rsid w:val="009157F6"/>
    <w:rsid w:val="00923397"/>
    <w:rsid w:val="009238A2"/>
    <w:rsid w:val="00932760"/>
    <w:rsid w:val="0093276B"/>
    <w:rsid w:val="00936BC7"/>
    <w:rsid w:val="00955804"/>
    <w:rsid w:val="009607F0"/>
    <w:rsid w:val="00972155"/>
    <w:rsid w:val="009724D2"/>
    <w:rsid w:val="00973037"/>
    <w:rsid w:val="009737DD"/>
    <w:rsid w:val="00976799"/>
    <w:rsid w:val="009803A2"/>
    <w:rsid w:val="00981EE2"/>
    <w:rsid w:val="009820AE"/>
    <w:rsid w:val="0098406B"/>
    <w:rsid w:val="009874F7"/>
    <w:rsid w:val="00990CA9"/>
    <w:rsid w:val="0099799F"/>
    <w:rsid w:val="009A176B"/>
    <w:rsid w:val="009A4377"/>
    <w:rsid w:val="009A76F2"/>
    <w:rsid w:val="009B07ED"/>
    <w:rsid w:val="009B6A36"/>
    <w:rsid w:val="009C0A13"/>
    <w:rsid w:val="009C21EF"/>
    <w:rsid w:val="009D0C95"/>
    <w:rsid w:val="009D1CB3"/>
    <w:rsid w:val="009D1CDB"/>
    <w:rsid w:val="009D27DD"/>
    <w:rsid w:val="009D6444"/>
    <w:rsid w:val="009D6827"/>
    <w:rsid w:val="009D702D"/>
    <w:rsid w:val="009E11FA"/>
    <w:rsid w:val="009E1670"/>
    <w:rsid w:val="009E31D9"/>
    <w:rsid w:val="009E55D3"/>
    <w:rsid w:val="009E74F8"/>
    <w:rsid w:val="009F4410"/>
    <w:rsid w:val="009F4E90"/>
    <w:rsid w:val="00A00242"/>
    <w:rsid w:val="00A011FF"/>
    <w:rsid w:val="00A02104"/>
    <w:rsid w:val="00A0249F"/>
    <w:rsid w:val="00A060CC"/>
    <w:rsid w:val="00A122E5"/>
    <w:rsid w:val="00A13A0C"/>
    <w:rsid w:val="00A14486"/>
    <w:rsid w:val="00A16BDE"/>
    <w:rsid w:val="00A22D1F"/>
    <w:rsid w:val="00A26D97"/>
    <w:rsid w:val="00A2730E"/>
    <w:rsid w:val="00A2795F"/>
    <w:rsid w:val="00A354B0"/>
    <w:rsid w:val="00A36198"/>
    <w:rsid w:val="00A376C9"/>
    <w:rsid w:val="00A409A5"/>
    <w:rsid w:val="00A443C9"/>
    <w:rsid w:val="00A47807"/>
    <w:rsid w:val="00A538BD"/>
    <w:rsid w:val="00A53D4A"/>
    <w:rsid w:val="00A56260"/>
    <w:rsid w:val="00A56B27"/>
    <w:rsid w:val="00A62B19"/>
    <w:rsid w:val="00A676CF"/>
    <w:rsid w:val="00A7124D"/>
    <w:rsid w:val="00A73951"/>
    <w:rsid w:val="00A76AB9"/>
    <w:rsid w:val="00A770A0"/>
    <w:rsid w:val="00A8189F"/>
    <w:rsid w:val="00A81C31"/>
    <w:rsid w:val="00A87996"/>
    <w:rsid w:val="00A90718"/>
    <w:rsid w:val="00A91EF3"/>
    <w:rsid w:val="00A94001"/>
    <w:rsid w:val="00A97EAC"/>
    <w:rsid w:val="00AA145D"/>
    <w:rsid w:val="00AA231E"/>
    <w:rsid w:val="00AA407C"/>
    <w:rsid w:val="00AB15FA"/>
    <w:rsid w:val="00AB3935"/>
    <w:rsid w:val="00AC2564"/>
    <w:rsid w:val="00AC3AF0"/>
    <w:rsid w:val="00AC505B"/>
    <w:rsid w:val="00AC666E"/>
    <w:rsid w:val="00AD0CDF"/>
    <w:rsid w:val="00AD60AB"/>
    <w:rsid w:val="00AE15A4"/>
    <w:rsid w:val="00AE3AA7"/>
    <w:rsid w:val="00AE4A6C"/>
    <w:rsid w:val="00AF20CC"/>
    <w:rsid w:val="00B02748"/>
    <w:rsid w:val="00B03D26"/>
    <w:rsid w:val="00B12118"/>
    <w:rsid w:val="00B133BB"/>
    <w:rsid w:val="00B175FE"/>
    <w:rsid w:val="00B2219A"/>
    <w:rsid w:val="00B25ACD"/>
    <w:rsid w:val="00B33BCC"/>
    <w:rsid w:val="00B4009F"/>
    <w:rsid w:val="00B41300"/>
    <w:rsid w:val="00B42BF9"/>
    <w:rsid w:val="00B46428"/>
    <w:rsid w:val="00B464AC"/>
    <w:rsid w:val="00B55D3E"/>
    <w:rsid w:val="00B6076F"/>
    <w:rsid w:val="00B6770E"/>
    <w:rsid w:val="00B7495D"/>
    <w:rsid w:val="00B752AE"/>
    <w:rsid w:val="00B7592A"/>
    <w:rsid w:val="00B81041"/>
    <w:rsid w:val="00B83777"/>
    <w:rsid w:val="00B8487D"/>
    <w:rsid w:val="00B84B0B"/>
    <w:rsid w:val="00B85A64"/>
    <w:rsid w:val="00B87AA2"/>
    <w:rsid w:val="00B90417"/>
    <w:rsid w:val="00B96BE5"/>
    <w:rsid w:val="00B97DB0"/>
    <w:rsid w:val="00BA085F"/>
    <w:rsid w:val="00BA3CBC"/>
    <w:rsid w:val="00BA3E27"/>
    <w:rsid w:val="00BA3E2C"/>
    <w:rsid w:val="00BB05D5"/>
    <w:rsid w:val="00BB2CEE"/>
    <w:rsid w:val="00BB4B6F"/>
    <w:rsid w:val="00BB563F"/>
    <w:rsid w:val="00BB7023"/>
    <w:rsid w:val="00BC15DA"/>
    <w:rsid w:val="00BD1C70"/>
    <w:rsid w:val="00BD3831"/>
    <w:rsid w:val="00BD54D9"/>
    <w:rsid w:val="00BD770D"/>
    <w:rsid w:val="00BE41F7"/>
    <w:rsid w:val="00BF0642"/>
    <w:rsid w:val="00BF5AF4"/>
    <w:rsid w:val="00C0327B"/>
    <w:rsid w:val="00C04006"/>
    <w:rsid w:val="00C065D3"/>
    <w:rsid w:val="00C07DF1"/>
    <w:rsid w:val="00C12996"/>
    <w:rsid w:val="00C142F3"/>
    <w:rsid w:val="00C20E03"/>
    <w:rsid w:val="00C21B78"/>
    <w:rsid w:val="00C23C5E"/>
    <w:rsid w:val="00C24E3A"/>
    <w:rsid w:val="00C30037"/>
    <w:rsid w:val="00C31F41"/>
    <w:rsid w:val="00C37848"/>
    <w:rsid w:val="00C41D6A"/>
    <w:rsid w:val="00C41DFE"/>
    <w:rsid w:val="00C44053"/>
    <w:rsid w:val="00C44F63"/>
    <w:rsid w:val="00C45485"/>
    <w:rsid w:val="00C46D10"/>
    <w:rsid w:val="00C521A3"/>
    <w:rsid w:val="00C52980"/>
    <w:rsid w:val="00C53427"/>
    <w:rsid w:val="00C53D46"/>
    <w:rsid w:val="00C53F58"/>
    <w:rsid w:val="00C547D3"/>
    <w:rsid w:val="00C604EB"/>
    <w:rsid w:val="00C62663"/>
    <w:rsid w:val="00C64BE2"/>
    <w:rsid w:val="00C67393"/>
    <w:rsid w:val="00C73FFA"/>
    <w:rsid w:val="00C744A8"/>
    <w:rsid w:val="00C74544"/>
    <w:rsid w:val="00C83C6D"/>
    <w:rsid w:val="00C86E48"/>
    <w:rsid w:val="00C9097D"/>
    <w:rsid w:val="00CA7346"/>
    <w:rsid w:val="00CB19B8"/>
    <w:rsid w:val="00CB345A"/>
    <w:rsid w:val="00CC0873"/>
    <w:rsid w:val="00CC47BE"/>
    <w:rsid w:val="00CD649B"/>
    <w:rsid w:val="00CE38A0"/>
    <w:rsid w:val="00CE4DE2"/>
    <w:rsid w:val="00CF0815"/>
    <w:rsid w:val="00CF3682"/>
    <w:rsid w:val="00CF5A87"/>
    <w:rsid w:val="00D009F5"/>
    <w:rsid w:val="00D03E64"/>
    <w:rsid w:val="00D052E1"/>
    <w:rsid w:val="00D06D76"/>
    <w:rsid w:val="00D11D9B"/>
    <w:rsid w:val="00D21DC9"/>
    <w:rsid w:val="00D2505F"/>
    <w:rsid w:val="00D2618A"/>
    <w:rsid w:val="00D27182"/>
    <w:rsid w:val="00D339C4"/>
    <w:rsid w:val="00D33D6A"/>
    <w:rsid w:val="00D350CE"/>
    <w:rsid w:val="00D44305"/>
    <w:rsid w:val="00D50303"/>
    <w:rsid w:val="00D55383"/>
    <w:rsid w:val="00D55B9C"/>
    <w:rsid w:val="00D60280"/>
    <w:rsid w:val="00D6199A"/>
    <w:rsid w:val="00D64D96"/>
    <w:rsid w:val="00D654B5"/>
    <w:rsid w:val="00D66EA3"/>
    <w:rsid w:val="00D74497"/>
    <w:rsid w:val="00D86B31"/>
    <w:rsid w:val="00D92D7E"/>
    <w:rsid w:val="00D9700C"/>
    <w:rsid w:val="00D97FF4"/>
    <w:rsid w:val="00DA1AE2"/>
    <w:rsid w:val="00DA35A8"/>
    <w:rsid w:val="00DA3C7C"/>
    <w:rsid w:val="00DA4287"/>
    <w:rsid w:val="00DA573B"/>
    <w:rsid w:val="00DB436A"/>
    <w:rsid w:val="00DD414D"/>
    <w:rsid w:val="00DD510B"/>
    <w:rsid w:val="00DD5288"/>
    <w:rsid w:val="00DD67DF"/>
    <w:rsid w:val="00DE076F"/>
    <w:rsid w:val="00DE1DF8"/>
    <w:rsid w:val="00DE33F5"/>
    <w:rsid w:val="00DE643D"/>
    <w:rsid w:val="00E004C7"/>
    <w:rsid w:val="00E056BC"/>
    <w:rsid w:val="00E05A8D"/>
    <w:rsid w:val="00E12F02"/>
    <w:rsid w:val="00E131D0"/>
    <w:rsid w:val="00E266AB"/>
    <w:rsid w:val="00E26E53"/>
    <w:rsid w:val="00E30A4A"/>
    <w:rsid w:val="00E333B7"/>
    <w:rsid w:val="00E3418F"/>
    <w:rsid w:val="00E34639"/>
    <w:rsid w:val="00E36072"/>
    <w:rsid w:val="00E40D27"/>
    <w:rsid w:val="00E410EC"/>
    <w:rsid w:val="00E51FF0"/>
    <w:rsid w:val="00E52690"/>
    <w:rsid w:val="00E5309A"/>
    <w:rsid w:val="00E54DCE"/>
    <w:rsid w:val="00E5678C"/>
    <w:rsid w:val="00E57C4A"/>
    <w:rsid w:val="00E60B68"/>
    <w:rsid w:val="00E617BE"/>
    <w:rsid w:val="00E63747"/>
    <w:rsid w:val="00E70281"/>
    <w:rsid w:val="00E711C6"/>
    <w:rsid w:val="00E823C4"/>
    <w:rsid w:val="00E82F41"/>
    <w:rsid w:val="00E87BBD"/>
    <w:rsid w:val="00E92B0A"/>
    <w:rsid w:val="00E952CE"/>
    <w:rsid w:val="00E96CFC"/>
    <w:rsid w:val="00EA0040"/>
    <w:rsid w:val="00EA0917"/>
    <w:rsid w:val="00EA1750"/>
    <w:rsid w:val="00EA3017"/>
    <w:rsid w:val="00EA7EBA"/>
    <w:rsid w:val="00EB1E4E"/>
    <w:rsid w:val="00EC1356"/>
    <w:rsid w:val="00EC55C3"/>
    <w:rsid w:val="00EC649C"/>
    <w:rsid w:val="00EC67EF"/>
    <w:rsid w:val="00EC7367"/>
    <w:rsid w:val="00ED1BDC"/>
    <w:rsid w:val="00EE07AC"/>
    <w:rsid w:val="00EE15A8"/>
    <w:rsid w:val="00EE4034"/>
    <w:rsid w:val="00EE51E9"/>
    <w:rsid w:val="00EE56B8"/>
    <w:rsid w:val="00EE7105"/>
    <w:rsid w:val="00EF3807"/>
    <w:rsid w:val="00EF5450"/>
    <w:rsid w:val="00EF69F7"/>
    <w:rsid w:val="00F00502"/>
    <w:rsid w:val="00F01DC5"/>
    <w:rsid w:val="00F026EF"/>
    <w:rsid w:val="00F07481"/>
    <w:rsid w:val="00F107F5"/>
    <w:rsid w:val="00F128E2"/>
    <w:rsid w:val="00F1656D"/>
    <w:rsid w:val="00F2205E"/>
    <w:rsid w:val="00F25559"/>
    <w:rsid w:val="00F27E7E"/>
    <w:rsid w:val="00F31291"/>
    <w:rsid w:val="00F3503D"/>
    <w:rsid w:val="00F37390"/>
    <w:rsid w:val="00F37F09"/>
    <w:rsid w:val="00F42A53"/>
    <w:rsid w:val="00F430F7"/>
    <w:rsid w:val="00F44529"/>
    <w:rsid w:val="00F45A2E"/>
    <w:rsid w:val="00F46A6C"/>
    <w:rsid w:val="00F4748F"/>
    <w:rsid w:val="00F6197D"/>
    <w:rsid w:val="00F61AEA"/>
    <w:rsid w:val="00F63900"/>
    <w:rsid w:val="00F653C1"/>
    <w:rsid w:val="00F66758"/>
    <w:rsid w:val="00F66AA6"/>
    <w:rsid w:val="00F67CF6"/>
    <w:rsid w:val="00F7031A"/>
    <w:rsid w:val="00F76840"/>
    <w:rsid w:val="00F81C98"/>
    <w:rsid w:val="00F82670"/>
    <w:rsid w:val="00F85E1E"/>
    <w:rsid w:val="00F87BCC"/>
    <w:rsid w:val="00F9334E"/>
    <w:rsid w:val="00FA1DAB"/>
    <w:rsid w:val="00FA1E1C"/>
    <w:rsid w:val="00FA5CE6"/>
    <w:rsid w:val="00FA6DBE"/>
    <w:rsid w:val="00FC0AEF"/>
    <w:rsid w:val="00FC4BDB"/>
    <w:rsid w:val="00FC6E5F"/>
    <w:rsid w:val="00FC74A2"/>
    <w:rsid w:val="00FD0CE0"/>
    <w:rsid w:val="00FD24D9"/>
    <w:rsid w:val="00FD5A3E"/>
    <w:rsid w:val="00FD5AA5"/>
    <w:rsid w:val="00FD68F7"/>
    <w:rsid w:val="00FE2542"/>
    <w:rsid w:val="00FE72F4"/>
    <w:rsid w:val="00FF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9D24D0"/>
  <w15:chartTrackingRefBased/>
  <w15:docId w15:val="{BCBEFCF0-841B-4344-9FE0-7BDEFEFF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47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49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496E"/>
    <w:pPr>
      <w:tabs>
        <w:tab w:val="center" w:pos="4320"/>
        <w:tab w:val="right" w:pos="8640"/>
      </w:tabs>
    </w:pPr>
  </w:style>
  <w:style w:type="character" w:styleId="Hyperlink">
    <w:name w:val="Hyperlink"/>
    <w:rsid w:val="003C1872"/>
    <w:rPr>
      <w:color w:val="0000FF"/>
      <w:u w:val="single"/>
    </w:rPr>
  </w:style>
  <w:style w:type="character" w:styleId="FollowedHyperlink">
    <w:name w:val="FollowedHyperlink"/>
    <w:rsid w:val="00B87AA2"/>
    <w:rPr>
      <w:color w:val="800080"/>
      <w:u w:val="single"/>
    </w:rPr>
  </w:style>
  <w:style w:type="character" w:styleId="CommentReference">
    <w:name w:val="annotation reference"/>
    <w:semiHidden/>
    <w:rsid w:val="00F7031A"/>
    <w:rPr>
      <w:sz w:val="16"/>
      <w:szCs w:val="16"/>
    </w:rPr>
  </w:style>
  <w:style w:type="paragraph" w:styleId="CommentText">
    <w:name w:val="annotation text"/>
    <w:basedOn w:val="Normal"/>
    <w:semiHidden/>
    <w:rsid w:val="00F7031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7031A"/>
    <w:rPr>
      <w:b/>
      <w:bCs/>
    </w:rPr>
  </w:style>
  <w:style w:type="paragraph" w:styleId="BalloonText">
    <w:name w:val="Balloon Text"/>
    <w:basedOn w:val="Normal"/>
    <w:semiHidden/>
    <w:rsid w:val="00F703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042F"/>
    <w:pPr>
      <w:ind w:left="720"/>
      <w:contextualSpacing/>
    </w:pPr>
  </w:style>
  <w:style w:type="paragraph" w:styleId="NormalWeb">
    <w:name w:val="Normal (Web)"/>
    <w:basedOn w:val="Normal"/>
    <w:uiPriority w:val="99"/>
    <w:rsid w:val="00192529"/>
    <w:pPr>
      <w:spacing w:before="100" w:beforeAutospacing="1" w:after="100" w:afterAutospacing="1"/>
    </w:pPr>
    <w:rPr>
      <w:rFonts w:ascii="Trebuchet MS" w:hAnsi="Trebuchet MS"/>
      <w:color w:val="444444"/>
      <w:sz w:val="20"/>
      <w:szCs w:val="20"/>
    </w:rPr>
  </w:style>
  <w:style w:type="character" w:customStyle="1" w:styleId="whuggins">
    <w:name w:val="whuggins"/>
    <w:semiHidden/>
    <w:rsid w:val="005443EF"/>
    <w:rPr>
      <w:rFonts w:ascii="Arial" w:hAnsi="Arial" w:cs="Arial"/>
      <w:color w:val="000080"/>
      <w:sz w:val="20"/>
      <w:szCs w:val="20"/>
    </w:rPr>
  </w:style>
  <w:style w:type="character" w:styleId="Strong">
    <w:name w:val="Strong"/>
    <w:qFormat/>
    <w:rsid w:val="0014724B"/>
    <w:rPr>
      <w:b/>
      <w:bCs/>
    </w:rPr>
  </w:style>
  <w:style w:type="table" w:styleId="TableGrid">
    <w:name w:val="Table Grid"/>
    <w:basedOn w:val="TableNormal"/>
    <w:rsid w:val="002A5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D528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8028A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F66758"/>
  </w:style>
  <w:style w:type="character" w:customStyle="1" w:styleId="searchhighlight">
    <w:name w:val="searchhighlight"/>
    <w:basedOn w:val="DefaultParagraphFont"/>
    <w:rsid w:val="00F66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7920">
          <w:marLeft w:val="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8779">
                  <w:marLeft w:val="15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9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9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4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4419">
          <w:marLeft w:val="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2745">
                  <w:marLeft w:val="15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3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6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1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6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87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489">
          <w:marLeft w:val="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0788">
                  <w:marLeft w:val="15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697">
          <w:marLeft w:val="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3592">
                  <w:marLeft w:val="15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i.org/10.1182/hematology.202100025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i.org/10.2147/ppa.s24907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althmeasures.net/score-and-interpret/calculate-scor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healthmeasures.ne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5814883B49940B4B8AAE202A6E984" ma:contentTypeVersion="5" ma:contentTypeDescription="Create a new document." ma:contentTypeScope="" ma:versionID="44e9fcaef0280758b8b845bf1887a7f8">
  <xsd:schema xmlns:xsd="http://www.w3.org/2001/XMLSchema" xmlns:xs="http://www.w3.org/2001/XMLSchema" xmlns:p="http://schemas.microsoft.com/office/2006/metadata/properties" xmlns:ns2="8ef27eb8-0e3d-496f-b523-771757bdd770" xmlns:ns3="8416942f-d982-4ba4-a5b0-104826b4be24" targetNamespace="http://schemas.microsoft.com/office/2006/metadata/properties" ma:root="true" ma:fieldsID="3421397ebb9e82ad48519d8d445387a2" ns2:_="" ns3:_="">
    <xsd:import namespace="8ef27eb8-0e3d-496f-b523-771757bdd770"/>
    <xsd:import namespace="8416942f-d982-4ba4-a5b0-104826b4be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27eb8-0e3d-496f-b523-771757bdd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6942f-d982-4ba4-a5b0-104826b4be2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919C1-30B3-48BE-8301-20A6BB02C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27eb8-0e3d-496f-b523-771757bdd770"/>
    <ds:schemaRef ds:uri="8416942f-d982-4ba4-a5b0-104826b4b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B2D1FA-4E18-43D0-8319-084988024B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566AB9-07B0-4AF5-B770-705EA84EFD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RTI International</Company>
  <LinksUpToDate>false</LinksUpToDate>
  <CharactersWithSpaces>8216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Ives, Cataia</dc:creator>
  <cp:keywords/>
  <dc:description/>
  <cp:lastModifiedBy>Williams, David</cp:lastModifiedBy>
  <cp:revision>4</cp:revision>
  <cp:lastPrinted>2016-11-18T13:56:00Z</cp:lastPrinted>
  <dcterms:created xsi:type="dcterms:W3CDTF">2023-02-21T15:20:00Z</dcterms:created>
  <dcterms:modified xsi:type="dcterms:W3CDTF">2023-04-04T14:18:00Z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0x0101002FE5814883B49940B4B8AAE202A6E984</vt:lpwstr>
  </property>
</Properties>
</file>